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645F500A" w:rsidR="00F40B8C" w:rsidRPr="00C0707E" w:rsidRDefault="00F40B8C" w:rsidP="006C151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C0707E">
        <w:rPr>
          <w:rFonts w:ascii="Times New Roman" w:hAnsi="Times New Roman" w:cs="Times New Roman"/>
          <w:b/>
          <w:sz w:val="22"/>
          <w:szCs w:val="22"/>
        </w:rPr>
        <w:t>з</w:t>
      </w:r>
      <w:r w:rsidR="00B5473A" w:rsidRPr="00C0707E">
        <w:rPr>
          <w:rFonts w:ascii="Times New Roman" w:hAnsi="Times New Roman" w:cs="Times New Roman"/>
          <w:b/>
          <w:sz w:val="22"/>
          <w:szCs w:val="22"/>
        </w:rPr>
        <w:t xml:space="preserve">а АУ «Возрождение» от </w:t>
      </w:r>
      <w:r w:rsidR="006C151C">
        <w:rPr>
          <w:rFonts w:ascii="Times New Roman" w:hAnsi="Times New Roman" w:cs="Times New Roman"/>
          <w:b/>
          <w:sz w:val="22"/>
          <w:szCs w:val="22"/>
        </w:rPr>
        <w:t>23.10</w:t>
      </w:r>
      <w:r w:rsidR="008A2E31" w:rsidRPr="00C0707E">
        <w:rPr>
          <w:rFonts w:ascii="Times New Roman" w:hAnsi="Times New Roman" w:cs="Times New Roman"/>
          <w:b/>
          <w:sz w:val="22"/>
          <w:szCs w:val="22"/>
        </w:rPr>
        <w:t>.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202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Pr="00C0707E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14:paraId="63C615F4" w14:textId="726D5F35" w:rsidR="00F40B8C" w:rsidRPr="00C0707E" w:rsidRDefault="00CC6E25" w:rsidP="006C151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C0707E">
        <w:rPr>
          <w:rFonts w:ascii="Times New Roman" w:hAnsi="Times New Roman" w:cs="Times New Roman"/>
          <w:b/>
          <w:sz w:val="22"/>
          <w:szCs w:val="22"/>
        </w:rPr>
        <w:t>протокол  №</w:t>
      </w:r>
      <w:proofErr w:type="gramEnd"/>
      <w:r w:rsidRPr="00C0707E">
        <w:rPr>
          <w:rFonts w:ascii="Times New Roman" w:hAnsi="Times New Roman" w:cs="Times New Roman"/>
          <w:b/>
          <w:sz w:val="22"/>
          <w:szCs w:val="22"/>
        </w:rPr>
        <w:t>СС-</w:t>
      </w:r>
      <w:r w:rsidR="000466B6">
        <w:rPr>
          <w:rFonts w:ascii="Times New Roman" w:hAnsi="Times New Roman" w:cs="Times New Roman"/>
          <w:b/>
          <w:sz w:val="22"/>
          <w:szCs w:val="22"/>
        </w:rPr>
        <w:t>1</w:t>
      </w:r>
      <w:r w:rsidR="006C151C">
        <w:rPr>
          <w:rFonts w:ascii="Times New Roman" w:hAnsi="Times New Roman" w:cs="Times New Roman"/>
          <w:b/>
          <w:sz w:val="22"/>
          <w:szCs w:val="22"/>
        </w:rPr>
        <w:t>2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/2</w:t>
      </w:r>
      <w:r w:rsidR="0068089B" w:rsidRPr="00C0707E">
        <w:rPr>
          <w:rFonts w:ascii="Times New Roman" w:hAnsi="Times New Roman" w:cs="Times New Roman"/>
          <w:b/>
          <w:sz w:val="22"/>
          <w:szCs w:val="22"/>
        </w:rPr>
        <w:t>4</w:t>
      </w:r>
      <w:r w:rsidR="00F40B8C"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41451FB6" w14:textId="77777777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13DE5C71" w14:textId="72B4F6B9" w:rsidR="00F40B8C" w:rsidRPr="00C0707E" w:rsidRDefault="00F40B8C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Покровский бульвар, дом 4/17 строение 1, помещение </w:t>
      </w:r>
      <w:r w:rsidR="001236A4" w:rsidRPr="00C0707E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="001236A4" w:rsidRPr="00C0707E">
        <w:rPr>
          <w:rFonts w:ascii="Times New Roman" w:hAnsi="Times New Roman" w:cs="Times New Roman"/>
          <w:sz w:val="22"/>
          <w:szCs w:val="22"/>
        </w:rPr>
        <w:t>.</w:t>
      </w:r>
    </w:p>
    <w:p w14:paraId="548D0DED" w14:textId="0171ED12" w:rsidR="00F40B8C" w:rsidRPr="00C0707E" w:rsidRDefault="005924C1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Форма проведения: </w:t>
      </w:r>
      <w:r w:rsidR="006C151C">
        <w:rPr>
          <w:rFonts w:ascii="Times New Roman" w:hAnsi="Times New Roman" w:cs="Times New Roman"/>
          <w:sz w:val="22"/>
          <w:szCs w:val="22"/>
        </w:rPr>
        <w:t>за</w:t>
      </w:r>
      <w:r w:rsidR="00BE3BDA">
        <w:rPr>
          <w:rFonts w:ascii="Times New Roman" w:hAnsi="Times New Roman" w:cs="Times New Roman"/>
          <w:sz w:val="22"/>
          <w:szCs w:val="22"/>
        </w:rPr>
        <w:t>очное.</w:t>
      </w:r>
    </w:p>
    <w:p w14:paraId="425C23C0" w14:textId="04179208" w:rsidR="00932FA9" w:rsidRPr="00C0707E" w:rsidRDefault="00735FA8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семь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</w:t>
      </w:r>
      <w:proofErr w:type="gramStart"/>
      <w:r w:rsidR="00F40B8C" w:rsidRPr="00C0707E">
        <w:rPr>
          <w:rFonts w:ascii="Times New Roman" w:hAnsi="Times New Roman" w:cs="Times New Roman"/>
          <w:sz w:val="22"/>
          <w:szCs w:val="22"/>
        </w:rPr>
        <w:t xml:space="preserve">внеочередным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C0707E">
        <w:rPr>
          <w:rFonts w:ascii="Times New Roman" w:hAnsi="Times New Roman" w:cs="Times New Roman"/>
          <w:sz w:val="22"/>
          <w:szCs w:val="22"/>
        </w:rPr>
        <w:t>Общим</w:t>
      </w:r>
      <w:proofErr w:type="gramEnd"/>
      <w:r w:rsidR="00F40B8C" w:rsidRPr="00C0707E">
        <w:rPr>
          <w:rFonts w:ascii="Times New Roman" w:hAnsi="Times New Roman" w:cs="Times New Roman"/>
          <w:sz w:val="22"/>
          <w:szCs w:val="22"/>
        </w:rPr>
        <w:t xml:space="preserve"> собранием 21.11.2022г.). Кворум имеется.  </w:t>
      </w:r>
    </w:p>
    <w:p w14:paraId="63D450BE" w14:textId="77777777" w:rsidR="00E32771" w:rsidRPr="00C0707E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703D98" w14:textId="77777777" w:rsidR="001236A4" w:rsidRPr="00C0707E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0707E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14:paraId="6E2CC2F7" w14:textId="77777777" w:rsidR="006C151C" w:rsidRPr="006C151C" w:rsidRDefault="006C151C" w:rsidP="006C151C">
      <w:pPr>
        <w:pStyle w:val="ConsPlusNonformat"/>
        <w:numPr>
          <w:ilvl w:val="0"/>
          <w:numId w:val="47"/>
        </w:numPr>
        <w:ind w:left="709"/>
        <w:rPr>
          <w:rFonts w:ascii="Times New Roman" w:hAnsi="Times New Roman" w:cs="Times New Roman"/>
        </w:rPr>
      </w:pPr>
      <w:bookmarkStart w:id="0" w:name="_Hlk167881894"/>
      <w:r w:rsidRPr="006C151C">
        <w:rPr>
          <w:rFonts w:ascii="Times New Roman" w:hAnsi="Times New Roman" w:cs="Times New Roman"/>
        </w:rPr>
        <w:t>О приеме в члены Союза АУ «Возрождение».</w:t>
      </w:r>
    </w:p>
    <w:p w14:paraId="4640746B" w14:textId="77777777" w:rsidR="006C151C" w:rsidRPr="006C151C" w:rsidRDefault="006C151C" w:rsidP="006C151C">
      <w:pPr>
        <w:pStyle w:val="ConsPlusNonformat"/>
        <w:numPr>
          <w:ilvl w:val="0"/>
          <w:numId w:val="47"/>
        </w:numPr>
        <w:ind w:left="709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О рассмотрении отчета специализированных органов Союза за 2023 год.</w:t>
      </w:r>
    </w:p>
    <w:p w14:paraId="20A4FDAD" w14:textId="77777777" w:rsidR="006C151C" w:rsidRPr="00BE3BDA" w:rsidRDefault="006C151C" w:rsidP="006C151C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14:paraId="53D27E4E" w14:textId="5B93400C" w:rsidR="004400C5" w:rsidRPr="00C97441" w:rsidRDefault="001236A4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0707E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 w:rsidRPr="00C0707E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C974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0707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5473A" w:rsidRPr="00C0707E">
        <w:rPr>
          <w:rFonts w:ascii="Times New Roman" w:hAnsi="Times New Roman" w:cs="Times New Roman"/>
          <w:b/>
          <w:bCs/>
          <w:sz w:val="22"/>
          <w:szCs w:val="22"/>
        </w:rPr>
        <w:t>РЕШИЛИ</w:t>
      </w:r>
      <w:proofErr w:type="gramEnd"/>
      <w:r w:rsidR="00B5473A" w:rsidRPr="00C0707E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68089B" w:rsidRPr="00C0707E">
        <w:rPr>
          <w:sz w:val="22"/>
          <w:szCs w:val="22"/>
        </w:rPr>
        <w:t xml:space="preserve"> </w:t>
      </w:r>
      <w:bookmarkEnd w:id="0"/>
      <w:r w:rsidR="004400C5" w:rsidRPr="00C0707E">
        <w:rPr>
          <w:rFonts w:ascii="Times New Roman" w:hAnsi="Times New Roman" w:cs="Times New Roman"/>
          <w:sz w:val="22"/>
          <w:szCs w:val="22"/>
        </w:rPr>
        <w:tab/>
      </w:r>
      <w:r w:rsidR="004400C5" w:rsidRPr="00C0707E">
        <w:rPr>
          <w:rFonts w:ascii="Times New Roman" w:hAnsi="Times New Roman" w:cs="Times New Roman"/>
          <w:sz w:val="22"/>
          <w:szCs w:val="22"/>
        </w:rPr>
        <w:tab/>
      </w:r>
    </w:p>
    <w:p w14:paraId="7590977C" w14:textId="77777777" w:rsidR="006C151C" w:rsidRPr="006C151C" w:rsidRDefault="006C151C" w:rsidP="006C151C">
      <w:pPr>
        <w:pStyle w:val="ConsPlusNonformat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Принять в члены Союза АУ «Возрождение» арбитражного управляющего:</w:t>
      </w:r>
    </w:p>
    <w:p w14:paraId="47107964" w14:textId="77777777" w:rsidR="006C151C" w:rsidRPr="006C151C" w:rsidRDefault="006C151C" w:rsidP="006C151C">
      <w:pPr>
        <w:pStyle w:val="ConsPlusNonformat"/>
        <w:jc w:val="both"/>
        <w:rPr>
          <w:rFonts w:ascii="Times New Roman" w:hAnsi="Times New Roman" w:cs="Times New Roman"/>
          <w:b/>
          <w:bCs/>
        </w:rPr>
      </w:pPr>
      <w:r w:rsidRPr="006C151C">
        <w:rPr>
          <w:rFonts w:ascii="Times New Roman" w:hAnsi="Times New Roman" w:cs="Times New Roman"/>
          <w:b/>
          <w:bCs/>
        </w:rPr>
        <w:t>Зосимов Никита Олегович (город Москва).</w:t>
      </w:r>
    </w:p>
    <w:p w14:paraId="1D99C2E5" w14:textId="77777777" w:rsidR="006C151C" w:rsidRPr="006C151C" w:rsidRDefault="006C151C" w:rsidP="006C151C">
      <w:pPr>
        <w:pStyle w:val="ConsPlusNonformat"/>
        <w:jc w:val="both"/>
        <w:rPr>
          <w:rFonts w:ascii="Times New Roman" w:hAnsi="Times New Roman" w:cs="Times New Roman"/>
        </w:rPr>
      </w:pPr>
      <w:bookmarkStart w:id="1" w:name="_Hlk179560287"/>
      <w:r w:rsidRPr="006C151C">
        <w:rPr>
          <w:rFonts w:ascii="Times New Roman" w:hAnsi="Times New Roman" w:cs="Times New Roman"/>
        </w:rPr>
        <w:t>ГОЛОСОВАЛИ: "ЗА" – единогласно.</w:t>
      </w:r>
    </w:p>
    <w:p w14:paraId="668976EF" w14:textId="77777777" w:rsidR="00BE3BDA" w:rsidRPr="00BE3BDA" w:rsidRDefault="00BE3BDA" w:rsidP="00F94168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0492ED5" w14:textId="00325721" w:rsidR="00BE3BDA" w:rsidRPr="00BE3BDA" w:rsidRDefault="00BE3BDA" w:rsidP="00F94168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E3BDA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 w:rsidRPr="00BE3BDA">
        <w:rPr>
          <w:rFonts w:ascii="Times New Roman" w:hAnsi="Times New Roman" w:cs="Times New Roman"/>
          <w:b/>
          <w:bCs/>
          <w:sz w:val="22"/>
          <w:szCs w:val="22"/>
        </w:rPr>
        <w:t>2  РЕШИЛИ</w:t>
      </w:r>
      <w:proofErr w:type="gramEnd"/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  <w:bookmarkEnd w:id="1"/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333AC0AA" w14:textId="48790DB1" w:rsidR="006C151C" w:rsidRPr="006C151C" w:rsidRDefault="006C151C" w:rsidP="006C151C">
      <w:pPr>
        <w:pStyle w:val="ConsPlusNonformat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 xml:space="preserve">2.1.  Утвердить отчет Контрольного комитета Союза за 2023год. </w:t>
      </w:r>
    </w:p>
    <w:p w14:paraId="7F0EEAEE" w14:textId="670F0D60" w:rsidR="006C151C" w:rsidRPr="006C151C" w:rsidRDefault="006C151C" w:rsidP="006C151C">
      <w:pPr>
        <w:pStyle w:val="ConsPlusNonformat"/>
        <w:jc w:val="both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2.2. Утвердить отчет Административного комитета Союза за 2023год.</w:t>
      </w:r>
    </w:p>
    <w:p w14:paraId="7A579821" w14:textId="77777777" w:rsidR="006C151C" w:rsidRPr="006C151C" w:rsidRDefault="006C151C" w:rsidP="006C151C">
      <w:pPr>
        <w:pStyle w:val="ConsPlusNonformat"/>
        <w:jc w:val="both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2.3.  Утвердить отчет Экспертного совета Союза за 2023год.</w:t>
      </w:r>
    </w:p>
    <w:p w14:paraId="560DD817" w14:textId="41E1C094" w:rsidR="006C151C" w:rsidRPr="006C151C" w:rsidRDefault="006C151C" w:rsidP="00F94168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6C151C">
        <w:rPr>
          <w:rFonts w:ascii="Times New Roman" w:hAnsi="Times New Roman" w:cs="Times New Roman"/>
          <w:bCs/>
        </w:rPr>
        <w:t>ГОЛОСОВАЛИ: "ЗА" – единогласно.</w:t>
      </w:r>
    </w:p>
    <w:p w14:paraId="508C9692" w14:textId="77777777" w:rsidR="006C151C" w:rsidRDefault="006C151C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21344381" w:rsidR="00977499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Председатель Совета Союза                                                                      Г.А. Кузнецов</w:t>
      </w:r>
    </w:p>
    <w:p w14:paraId="2D50DA0F" w14:textId="77777777" w:rsidR="005924C1" w:rsidRPr="00C0707E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Pr="00C0707E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 xml:space="preserve">Секретарь Совета Союза                                                                            </w:t>
      </w:r>
      <w:r w:rsidR="002A4E25" w:rsidRPr="00C0707E">
        <w:rPr>
          <w:rFonts w:ascii="Times New Roman" w:hAnsi="Times New Roman" w:cs="Times New Roman"/>
          <w:b/>
          <w:sz w:val="22"/>
          <w:szCs w:val="22"/>
        </w:rPr>
        <w:t>Е.Г. Дорохова</w:t>
      </w:r>
    </w:p>
    <w:sectPr w:rsidR="00CC6E25" w:rsidRPr="00C0707E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D1149B5"/>
    <w:multiLevelType w:val="hybridMultilevel"/>
    <w:tmpl w:val="B0E6E1AA"/>
    <w:lvl w:ilvl="0" w:tplc="78B2A8C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4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7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1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BD976D7"/>
    <w:multiLevelType w:val="hybridMultilevel"/>
    <w:tmpl w:val="33B6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1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3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5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1"/>
  </w:num>
  <w:num w:numId="5" w16cid:durableId="1674986537">
    <w:abstractNumId w:val="6"/>
  </w:num>
  <w:num w:numId="6" w16cid:durableId="517894467">
    <w:abstractNumId w:val="33"/>
  </w:num>
  <w:num w:numId="7" w16cid:durableId="1696812001">
    <w:abstractNumId w:val="45"/>
  </w:num>
  <w:num w:numId="8" w16cid:durableId="36244277">
    <w:abstractNumId w:val="9"/>
  </w:num>
  <w:num w:numId="9" w16cid:durableId="538054783">
    <w:abstractNumId w:val="40"/>
  </w:num>
  <w:num w:numId="10" w16cid:durableId="133107832">
    <w:abstractNumId w:val="27"/>
  </w:num>
  <w:num w:numId="11" w16cid:durableId="348067827">
    <w:abstractNumId w:val="0"/>
  </w:num>
  <w:num w:numId="12" w16cid:durableId="908879113">
    <w:abstractNumId w:val="12"/>
  </w:num>
  <w:num w:numId="13" w16cid:durableId="1244411663">
    <w:abstractNumId w:val="20"/>
  </w:num>
  <w:num w:numId="14" w16cid:durableId="532495258">
    <w:abstractNumId w:val="37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5"/>
  </w:num>
  <w:num w:numId="18" w16cid:durableId="1076436008">
    <w:abstractNumId w:val="13"/>
  </w:num>
  <w:num w:numId="19" w16cid:durableId="1587958827">
    <w:abstractNumId w:val="4"/>
  </w:num>
  <w:num w:numId="20" w16cid:durableId="219292985">
    <w:abstractNumId w:val="42"/>
  </w:num>
  <w:num w:numId="21" w16cid:durableId="1936161874">
    <w:abstractNumId w:val="25"/>
  </w:num>
  <w:num w:numId="22" w16cid:durableId="444273377">
    <w:abstractNumId w:val="32"/>
  </w:num>
  <w:num w:numId="23" w16cid:durableId="2065595795">
    <w:abstractNumId w:val="36"/>
  </w:num>
  <w:num w:numId="24" w16cid:durableId="1537229253">
    <w:abstractNumId w:val="21"/>
  </w:num>
  <w:num w:numId="25" w16cid:durableId="1157646171">
    <w:abstractNumId w:val="39"/>
  </w:num>
  <w:num w:numId="26" w16cid:durableId="436947415">
    <w:abstractNumId w:val="44"/>
  </w:num>
  <w:num w:numId="27" w16cid:durableId="1564684025">
    <w:abstractNumId w:val="35"/>
  </w:num>
  <w:num w:numId="28" w16cid:durableId="263806849">
    <w:abstractNumId w:val="10"/>
  </w:num>
  <w:num w:numId="29" w16cid:durableId="1644457611">
    <w:abstractNumId w:val="28"/>
  </w:num>
  <w:num w:numId="30" w16cid:durableId="1260984356">
    <w:abstractNumId w:val="1"/>
  </w:num>
  <w:num w:numId="31" w16cid:durableId="731121231">
    <w:abstractNumId w:val="22"/>
  </w:num>
  <w:num w:numId="32" w16cid:durableId="330724132">
    <w:abstractNumId w:val="16"/>
  </w:num>
  <w:num w:numId="33" w16cid:durableId="2038002899">
    <w:abstractNumId w:val="41"/>
  </w:num>
  <w:num w:numId="34" w16cid:durableId="746923870">
    <w:abstractNumId w:val="14"/>
  </w:num>
  <w:num w:numId="35" w16cid:durableId="1722361842">
    <w:abstractNumId w:val="17"/>
  </w:num>
  <w:num w:numId="36" w16cid:durableId="1148937247">
    <w:abstractNumId w:val="46"/>
  </w:num>
  <w:num w:numId="37" w16cid:durableId="1702894789">
    <w:abstractNumId w:val="8"/>
  </w:num>
  <w:num w:numId="38" w16cid:durableId="41364605">
    <w:abstractNumId w:val="29"/>
  </w:num>
  <w:num w:numId="39" w16cid:durableId="709568407">
    <w:abstractNumId w:val="19"/>
  </w:num>
  <w:num w:numId="40" w16cid:durableId="1850681544">
    <w:abstractNumId w:val="26"/>
  </w:num>
  <w:num w:numId="41" w16cid:durableId="73288177">
    <w:abstractNumId w:val="30"/>
  </w:num>
  <w:num w:numId="42" w16cid:durableId="1030689839">
    <w:abstractNumId w:val="43"/>
  </w:num>
  <w:num w:numId="43" w16cid:durableId="799499447">
    <w:abstractNumId w:val="24"/>
  </w:num>
  <w:num w:numId="44" w16cid:durableId="2142844670">
    <w:abstractNumId w:val="18"/>
  </w:num>
  <w:num w:numId="45" w16cid:durableId="707725367">
    <w:abstractNumId w:val="38"/>
  </w:num>
  <w:num w:numId="46" w16cid:durableId="110511722">
    <w:abstractNumId w:val="34"/>
  </w:num>
  <w:num w:numId="47" w16cid:durableId="21300817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6B6"/>
    <w:rsid w:val="00046C59"/>
    <w:rsid w:val="00047A9A"/>
    <w:rsid w:val="00051C46"/>
    <w:rsid w:val="00052CEF"/>
    <w:rsid w:val="00060B2B"/>
    <w:rsid w:val="00061E0C"/>
    <w:rsid w:val="0006574B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C4913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00C5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3E2B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70B0F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151C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1C91"/>
    <w:rsid w:val="00774E64"/>
    <w:rsid w:val="00781ED0"/>
    <w:rsid w:val="00794F63"/>
    <w:rsid w:val="00795CB0"/>
    <w:rsid w:val="007975B4"/>
    <w:rsid w:val="007A03B0"/>
    <w:rsid w:val="007A065C"/>
    <w:rsid w:val="007B6297"/>
    <w:rsid w:val="007C298E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4C77"/>
    <w:rsid w:val="008B61A1"/>
    <w:rsid w:val="008C6472"/>
    <w:rsid w:val="008C7D2D"/>
    <w:rsid w:val="008D22DB"/>
    <w:rsid w:val="008D7169"/>
    <w:rsid w:val="008E1014"/>
    <w:rsid w:val="00902F50"/>
    <w:rsid w:val="00905FBB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3BDA"/>
    <w:rsid w:val="00BE6652"/>
    <w:rsid w:val="00BF7B33"/>
    <w:rsid w:val="00C00DB9"/>
    <w:rsid w:val="00C012A6"/>
    <w:rsid w:val="00C01AE5"/>
    <w:rsid w:val="00C01F86"/>
    <w:rsid w:val="00C043D7"/>
    <w:rsid w:val="00C0707E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97441"/>
    <w:rsid w:val="00CA0DA3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E75AB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2024-10-23T09:45:00Z</dcterms:created>
  <dcterms:modified xsi:type="dcterms:W3CDTF">2024-10-23T09:45:00Z</dcterms:modified>
</cp:coreProperties>
</file>