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C2718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  <w:r w:rsidRPr="00CC6E25">
        <w:rPr>
          <w:noProof/>
        </w:rPr>
        <w:drawing>
          <wp:anchor distT="0" distB="0" distL="114300" distR="114300" simplePos="0" relativeHeight="251659264" behindDoc="1" locked="0" layoutInCell="1" allowOverlap="1" wp14:anchorId="1555EE7C" wp14:editId="1CAACAE3">
            <wp:simplePos x="0" y="0"/>
            <wp:positionH relativeFrom="column">
              <wp:posOffset>-826134</wp:posOffset>
            </wp:positionH>
            <wp:positionV relativeFrom="paragraph">
              <wp:posOffset>-540385</wp:posOffset>
            </wp:positionV>
            <wp:extent cx="6642100" cy="831850"/>
            <wp:effectExtent l="0" t="0" r="635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6642100" cy="83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74971C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36D613BE" w14:textId="77777777" w:rsidR="0048272C" w:rsidRPr="00CC6E25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</w:rPr>
      </w:pPr>
    </w:p>
    <w:p w14:paraId="69E43AA3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6CD8F535" w14:textId="77777777" w:rsidR="0068089B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</w:rPr>
      </w:pPr>
    </w:p>
    <w:p w14:paraId="79B3DB87" w14:textId="77777777" w:rsidR="0068089B" w:rsidRPr="006273EA" w:rsidRDefault="0068089B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DC0428E" w14:textId="23F76CB6" w:rsidR="00F40B8C" w:rsidRPr="006273EA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273EA">
        <w:rPr>
          <w:rFonts w:ascii="Times New Roman" w:hAnsi="Times New Roman" w:cs="Times New Roman"/>
          <w:b/>
          <w:sz w:val="22"/>
          <w:szCs w:val="22"/>
        </w:rPr>
        <w:t>Совет Сою</w:t>
      </w:r>
      <w:r w:rsidR="00735FA8" w:rsidRPr="006273EA">
        <w:rPr>
          <w:rFonts w:ascii="Times New Roman" w:hAnsi="Times New Roman" w:cs="Times New Roman"/>
          <w:b/>
          <w:sz w:val="22"/>
          <w:szCs w:val="22"/>
        </w:rPr>
        <w:t>з</w:t>
      </w:r>
      <w:r w:rsidR="00B5473A" w:rsidRPr="006273EA">
        <w:rPr>
          <w:rFonts w:ascii="Times New Roman" w:hAnsi="Times New Roman" w:cs="Times New Roman"/>
          <w:b/>
          <w:sz w:val="22"/>
          <w:szCs w:val="22"/>
        </w:rPr>
        <w:t xml:space="preserve">а АУ «Возрождение» от </w:t>
      </w:r>
      <w:r w:rsidR="00BE3BDA" w:rsidRPr="006273EA">
        <w:rPr>
          <w:rFonts w:ascii="Times New Roman" w:hAnsi="Times New Roman" w:cs="Times New Roman"/>
          <w:b/>
          <w:sz w:val="22"/>
          <w:szCs w:val="22"/>
        </w:rPr>
        <w:t>0</w:t>
      </w:r>
      <w:r w:rsidR="006273EA" w:rsidRPr="006273EA">
        <w:rPr>
          <w:rFonts w:ascii="Times New Roman" w:hAnsi="Times New Roman" w:cs="Times New Roman"/>
          <w:b/>
          <w:sz w:val="22"/>
          <w:szCs w:val="22"/>
        </w:rPr>
        <w:t>2</w:t>
      </w:r>
      <w:r w:rsidR="00BE3BDA" w:rsidRPr="006273EA">
        <w:rPr>
          <w:rFonts w:ascii="Times New Roman" w:hAnsi="Times New Roman" w:cs="Times New Roman"/>
          <w:b/>
          <w:sz w:val="22"/>
          <w:szCs w:val="22"/>
        </w:rPr>
        <w:t>.1</w:t>
      </w:r>
      <w:r w:rsidR="006273EA" w:rsidRPr="006273EA">
        <w:rPr>
          <w:rFonts w:ascii="Times New Roman" w:hAnsi="Times New Roman" w:cs="Times New Roman"/>
          <w:b/>
          <w:sz w:val="22"/>
          <w:szCs w:val="22"/>
        </w:rPr>
        <w:t>1</w:t>
      </w:r>
      <w:r w:rsidR="008A2E31" w:rsidRPr="006273EA">
        <w:rPr>
          <w:rFonts w:ascii="Times New Roman" w:hAnsi="Times New Roman" w:cs="Times New Roman"/>
          <w:b/>
          <w:sz w:val="22"/>
          <w:szCs w:val="22"/>
        </w:rPr>
        <w:t>.</w:t>
      </w:r>
      <w:r w:rsidR="002C7AAE" w:rsidRPr="006273EA">
        <w:rPr>
          <w:rFonts w:ascii="Times New Roman" w:hAnsi="Times New Roman" w:cs="Times New Roman"/>
          <w:b/>
          <w:sz w:val="22"/>
          <w:szCs w:val="22"/>
        </w:rPr>
        <w:t>202</w:t>
      </w:r>
      <w:r w:rsidR="0068089B" w:rsidRPr="006273EA">
        <w:rPr>
          <w:rFonts w:ascii="Times New Roman" w:hAnsi="Times New Roman" w:cs="Times New Roman"/>
          <w:b/>
          <w:sz w:val="22"/>
          <w:szCs w:val="22"/>
        </w:rPr>
        <w:t>4</w:t>
      </w:r>
      <w:r w:rsidRPr="006273EA">
        <w:rPr>
          <w:rFonts w:ascii="Times New Roman" w:hAnsi="Times New Roman" w:cs="Times New Roman"/>
          <w:b/>
          <w:sz w:val="22"/>
          <w:szCs w:val="22"/>
        </w:rPr>
        <w:t xml:space="preserve">г., </w:t>
      </w:r>
    </w:p>
    <w:p w14:paraId="63C615F4" w14:textId="743436E8" w:rsidR="00F40B8C" w:rsidRPr="006273EA" w:rsidRDefault="00CC6E25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6273EA">
        <w:rPr>
          <w:rFonts w:ascii="Times New Roman" w:hAnsi="Times New Roman" w:cs="Times New Roman"/>
          <w:b/>
          <w:sz w:val="22"/>
          <w:szCs w:val="22"/>
        </w:rPr>
        <w:t>протокол  №</w:t>
      </w:r>
      <w:proofErr w:type="gramEnd"/>
      <w:r w:rsidRPr="006273EA">
        <w:rPr>
          <w:rFonts w:ascii="Times New Roman" w:hAnsi="Times New Roman" w:cs="Times New Roman"/>
          <w:b/>
          <w:sz w:val="22"/>
          <w:szCs w:val="22"/>
        </w:rPr>
        <w:t>СС-</w:t>
      </w:r>
      <w:r w:rsidR="000466B6" w:rsidRPr="006273EA">
        <w:rPr>
          <w:rFonts w:ascii="Times New Roman" w:hAnsi="Times New Roman" w:cs="Times New Roman"/>
          <w:b/>
          <w:sz w:val="22"/>
          <w:szCs w:val="22"/>
        </w:rPr>
        <w:t>1</w:t>
      </w:r>
      <w:r w:rsidR="00F77DBF">
        <w:rPr>
          <w:rFonts w:ascii="Times New Roman" w:hAnsi="Times New Roman" w:cs="Times New Roman"/>
          <w:b/>
          <w:sz w:val="22"/>
          <w:szCs w:val="22"/>
        </w:rPr>
        <w:t>3</w:t>
      </w:r>
      <w:r w:rsidR="002C7AAE" w:rsidRPr="006273EA">
        <w:rPr>
          <w:rFonts w:ascii="Times New Roman" w:hAnsi="Times New Roman" w:cs="Times New Roman"/>
          <w:b/>
          <w:sz w:val="22"/>
          <w:szCs w:val="22"/>
        </w:rPr>
        <w:t>/2</w:t>
      </w:r>
      <w:r w:rsidR="0068089B" w:rsidRPr="006273EA">
        <w:rPr>
          <w:rFonts w:ascii="Times New Roman" w:hAnsi="Times New Roman" w:cs="Times New Roman"/>
          <w:b/>
          <w:sz w:val="22"/>
          <w:szCs w:val="22"/>
        </w:rPr>
        <w:t>4</w:t>
      </w:r>
      <w:r w:rsidR="00F40B8C" w:rsidRPr="006273EA">
        <w:rPr>
          <w:rFonts w:ascii="Times New Roman" w:hAnsi="Times New Roman" w:cs="Times New Roman"/>
          <w:b/>
          <w:sz w:val="22"/>
          <w:szCs w:val="22"/>
        </w:rPr>
        <w:tab/>
      </w:r>
    </w:p>
    <w:p w14:paraId="41451FB6" w14:textId="77777777" w:rsidR="00F40B8C" w:rsidRPr="006273EA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2"/>
          <w:szCs w:val="22"/>
        </w:rPr>
      </w:pPr>
      <w:r w:rsidRPr="006273EA">
        <w:rPr>
          <w:rFonts w:ascii="Times New Roman" w:hAnsi="Times New Roman" w:cs="Times New Roman"/>
          <w:b/>
          <w:sz w:val="22"/>
          <w:szCs w:val="22"/>
        </w:rPr>
        <w:tab/>
      </w:r>
      <w:r w:rsidRPr="006273EA">
        <w:rPr>
          <w:rFonts w:ascii="Times New Roman" w:hAnsi="Times New Roman" w:cs="Times New Roman"/>
          <w:b/>
          <w:sz w:val="22"/>
          <w:szCs w:val="22"/>
        </w:rPr>
        <w:tab/>
      </w:r>
      <w:r w:rsidRPr="006273EA">
        <w:rPr>
          <w:rFonts w:ascii="Times New Roman" w:hAnsi="Times New Roman" w:cs="Times New Roman"/>
          <w:b/>
          <w:sz w:val="22"/>
          <w:szCs w:val="22"/>
        </w:rPr>
        <w:tab/>
      </w:r>
      <w:r w:rsidRPr="006273EA">
        <w:rPr>
          <w:rFonts w:ascii="Times New Roman" w:hAnsi="Times New Roman" w:cs="Times New Roman"/>
          <w:b/>
          <w:sz w:val="22"/>
          <w:szCs w:val="22"/>
        </w:rPr>
        <w:tab/>
      </w:r>
      <w:r w:rsidRPr="006273EA">
        <w:rPr>
          <w:rFonts w:ascii="Times New Roman" w:hAnsi="Times New Roman" w:cs="Times New Roman"/>
          <w:b/>
          <w:sz w:val="22"/>
          <w:szCs w:val="22"/>
        </w:rPr>
        <w:tab/>
      </w:r>
      <w:r w:rsidRPr="006273EA">
        <w:rPr>
          <w:rFonts w:ascii="Times New Roman" w:hAnsi="Times New Roman" w:cs="Times New Roman"/>
          <w:b/>
          <w:sz w:val="22"/>
          <w:szCs w:val="22"/>
        </w:rPr>
        <w:tab/>
      </w:r>
    </w:p>
    <w:p w14:paraId="13DE5C71" w14:textId="4FF0C2B3" w:rsidR="00F40B8C" w:rsidRPr="006273EA" w:rsidRDefault="00F40B8C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6273EA">
        <w:rPr>
          <w:rFonts w:ascii="Times New Roman" w:hAnsi="Times New Roman" w:cs="Times New Roman"/>
          <w:sz w:val="22"/>
          <w:szCs w:val="22"/>
        </w:rPr>
        <w:t xml:space="preserve">Место </w:t>
      </w:r>
      <w:r w:rsidR="00F77DBF">
        <w:rPr>
          <w:rFonts w:ascii="Times New Roman" w:hAnsi="Times New Roman" w:cs="Times New Roman"/>
          <w:sz w:val="22"/>
          <w:szCs w:val="22"/>
        </w:rPr>
        <w:t>подведения итогов</w:t>
      </w:r>
      <w:r w:rsidRPr="006273EA">
        <w:rPr>
          <w:rFonts w:ascii="Times New Roman" w:hAnsi="Times New Roman" w:cs="Times New Roman"/>
          <w:sz w:val="22"/>
          <w:szCs w:val="22"/>
        </w:rPr>
        <w:t xml:space="preserve">: г. Москва, </w:t>
      </w:r>
      <w:r w:rsidR="001236A4" w:rsidRPr="006273EA">
        <w:rPr>
          <w:rFonts w:ascii="Times New Roman" w:hAnsi="Times New Roman" w:cs="Times New Roman"/>
          <w:sz w:val="22"/>
          <w:szCs w:val="22"/>
        </w:rPr>
        <w:t xml:space="preserve">Покровский бульвар, дом 4/17 строение 1, помещение </w:t>
      </w:r>
      <w:r w:rsidR="001236A4" w:rsidRPr="006273EA">
        <w:rPr>
          <w:rFonts w:ascii="Times New Roman" w:hAnsi="Times New Roman" w:cs="Times New Roman"/>
          <w:sz w:val="22"/>
          <w:szCs w:val="22"/>
          <w:lang w:val="en-US"/>
        </w:rPr>
        <w:t>II</w:t>
      </w:r>
      <w:r w:rsidR="001236A4" w:rsidRPr="006273EA">
        <w:rPr>
          <w:rFonts w:ascii="Times New Roman" w:hAnsi="Times New Roman" w:cs="Times New Roman"/>
          <w:sz w:val="22"/>
          <w:szCs w:val="22"/>
        </w:rPr>
        <w:t>.</w:t>
      </w:r>
    </w:p>
    <w:p w14:paraId="548D0DED" w14:textId="44B2C99D" w:rsidR="00F40B8C" w:rsidRPr="006273EA" w:rsidRDefault="005924C1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6273EA">
        <w:rPr>
          <w:rFonts w:ascii="Times New Roman" w:hAnsi="Times New Roman" w:cs="Times New Roman"/>
          <w:sz w:val="22"/>
          <w:szCs w:val="22"/>
        </w:rPr>
        <w:t xml:space="preserve">Форма проведения: </w:t>
      </w:r>
      <w:r w:rsidR="006273EA" w:rsidRPr="006273EA">
        <w:rPr>
          <w:rFonts w:ascii="Times New Roman" w:hAnsi="Times New Roman" w:cs="Times New Roman"/>
          <w:sz w:val="22"/>
          <w:szCs w:val="22"/>
        </w:rPr>
        <w:t>за</w:t>
      </w:r>
      <w:r w:rsidR="00BE3BDA" w:rsidRPr="006273EA">
        <w:rPr>
          <w:rFonts w:ascii="Times New Roman" w:hAnsi="Times New Roman" w:cs="Times New Roman"/>
          <w:sz w:val="22"/>
          <w:szCs w:val="22"/>
        </w:rPr>
        <w:t>очное</w:t>
      </w:r>
      <w:r w:rsidR="00F77DBF">
        <w:rPr>
          <w:rFonts w:ascii="Times New Roman" w:hAnsi="Times New Roman" w:cs="Times New Roman"/>
          <w:sz w:val="22"/>
          <w:szCs w:val="22"/>
        </w:rPr>
        <w:t xml:space="preserve"> голосование</w:t>
      </w:r>
      <w:r w:rsidR="00BE3BDA" w:rsidRPr="006273EA">
        <w:rPr>
          <w:rFonts w:ascii="Times New Roman" w:hAnsi="Times New Roman" w:cs="Times New Roman"/>
          <w:sz w:val="22"/>
          <w:szCs w:val="22"/>
        </w:rPr>
        <w:t>.</w:t>
      </w:r>
    </w:p>
    <w:p w14:paraId="425C23C0" w14:textId="04179208" w:rsidR="00932FA9" w:rsidRPr="006273EA" w:rsidRDefault="00735FA8" w:rsidP="003C4913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6273EA"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1236A4" w:rsidRPr="006273EA">
        <w:rPr>
          <w:rFonts w:ascii="Times New Roman" w:hAnsi="Times New Roman" w:cs="Times New Roman"/>
          <w:sz w:val="22"/>
          <w:szCs w:val="22"/>
        </w:rPr>
        <w:t xml:space="preserve">семь </w:t>
      </w:r>
      <w:r w:rsidR="00F40B8C" w:rsidRPr="006273EA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</w:t>
      </w:r>
      <w:proofErr w:type="gramStart"/>
      <w:r w:rsidR="00F40B8C" w:rsidRPr="006273EA">
        <w:rPr>
          <w:rFonts w:ascii="Times New Roman" w:hAnsi="Times New Roman" w:cs="Times New Roman"/>
          <w:sz w:val="22"/>
          <w:szCs w:val="22"/>
        </w:rPr>
        <w:t xml:space="preserve">внеочередным </w:t>
      </w:r>
      <w:r w:rsidR="001236A4" w:rsidRPr="006273EA">
        <w:rPr>
          <w:rFonts w:ascii="Times New Roman" w:hAnsi="Times New Roman" w:cs="Times New Roman"/>
          <w:sz w:val="22"/>
          <w:szCs w:val="22"/>
        </w:rPr>
        <w:t xml:space="preserve"> </w:t>
      </w:r>
      <w:r w:rsidR="00F40B8C" w:rsidRPr="006273EA">
        <w:rPr>
          <w:rFonts w:ascii="Times New Roman" w:hAnsi="Times New Roman" w:cs="Times New Roman"/>
          <w:sz w:val="22"/>
          <w:szCs w:val="22"/>
        </w:rPr>
        <w:t>Общим</w:t>
      </w:r>
      <w:proofErr w:type="gramEnd"/>
      <w:r w:rsidR="00F40B8C" w:rsidRPr="006273EA">
        <w:rPr>
          <w:rFonts w:ascii="Times New Roman" w:hAnsi="Times New Roman" w:cs="Times New Roman"/>
          <w:sz w:val="22"/>
          <w:szCs w:val="22"/>
        </w:rPr>
        <w:t xml:space="preserve"> собранием 21.11.2022г.). Кворум имеется.  </w:t>
      </w:r>
    </w:p>
    <w:p w14:paraId="63D450BE" w14:textId="77777777" w:rsidR="00E32771" w:rsidRPr="006273EA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F703D98" w14:textId="77777777" w:rsidR="001236A4" w:rsidRPr="006273EA" w:rsidRDefault="00735FA8" w:rsidP="001236A4">
      <w:pPr>
        <w:pStyle w:val="ConsPlusNonformat"/>
        <w:ind w:left="567" w:hanging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6273EA">
        <w:rPr>
          <w:rFonts w:ascii="Times New Roman" w:hAnsi="Times New Roman" w:cs="Times New Roman"/>
          <w:b/>
          <w:sz w:val="22"/>
          <w:szCs w:val="22"/>
          <w:u w:val="single"/>
        </w:rPr>
        <w:t>Повестка дня:</w:t>
      </w:r>
    </w:p>
    <w:p w14:paraId="27448981" w14:textId="1B308BB2" w:rsidR="006273EA" w:rsidRPr="006273EA" w:rsidRDefault="006273EA" w:rsidP="006273EA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Hlk167881894"/>
      <w:r w:rsidRPr="006273EA">
        <w:rPr>
          <w:rFonts w:ascii="Times New Roman" w:hAnsi="Times New Roman" w:cs="Times New Roman"/>
        </w:rPr>
        <w:t xml:space="preserve">О прекращении членства арбитражного управляющего. </w:t>
      </w:r>
    </w:p>
    <w:p w14:paraId="0B5BD4AF" w14:textId="77777777" w:rsidR="006273EA" w:rsidRPr="006273EA" w:rsidRDefault="006273EA" w:rsidP="006273EA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273EA">
        <w:rPr>
          <w:rFonts w:ascii="Times New Roman" w:hAnsi="Times New Roman" w:cs="Times New Roman"/>
        </w:rPr>
        <w:t>Об утверждении аудиторской организации.</w:t>
      </w:r>
    </w:p>
    <w:p w14:paraId="5188B7B2" w14:textId="5CFB079A" w:rsidR="00BE3BDA" w:rsidRPr="006273EA" w:rsidRDefault="00BE3BDA" w:rsidP="006273EA">
      <w:pPr>
        <w:pStyle w:val="ConsPlusNonformat"/>
        <w:ind w:left="284"/>
        <w:rPr>
          <w:rFonts w:ascii="Times New Roman" w:hAnsi="Times New Roman" w:cs="Times New Roman"/>
          <w:sz w:val="22"/>
          <w:szCs w:val="22"/>
        </w:rPr>
      </w:pPr>
    </w:p>
    <w:p w14:paraId="53D27E4E" w14:textId="5B93400C" w:rsidR="004400C5" w:rsidRPr="006273EA" w:rsidRDefault="001236A4" w:rsidP="004400C5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273EA">
        <w:rPr>
          <w:rFonts w:ascii="Times New Roman" w:hAnsi="Times New Roman" w:cs="Times New Roman"/>
          <w:b/>
          <w:bCs/>
          <w:sz w:val="22"/>
          <w:szCs w:val="22"/>
        </w:rPr>
        <w:t>По вопросу №</w:t>
      </w:r>
      <w:proofErr w:type="gramStart"/>
      <w:r w:rsidRPr="006273EA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C97441" w:rsidRPr="006273E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6273E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5473A" w:rsidRPr="006273EA">
        <w:rPr>
          <w:rFonts w:ascii="Times New Roman" w:hAnsi="Times New Roman" w:cs="Times New Roman"/>
          <w:b/>
          <w:bCs/>
          <w:sz w:val="22"/>
          <w:szCs w:val="22"/>
        </w:rPr>
        <w:t>РЕШИЛИ</w:t>
      </w:r>
      <w:proofErr w:type="gramEnd"/>
      <w:r w:rsidR="00B5473A" w:rsidRPr="006273EA">
        <w:rPr>
          <w:rFonts w:ascii="Times New Roman" w:hAnsi="Times New Roman" w:cs="Times New Roman"/>
          <w:b/>
          <w:bCs/>
          <w:sz w:val="22"/>
          <w:szCs w:val="22"/>
        </w:rPr>
        <w:t>:</w:t>
      </w:r>
      <w:r w:rsidR="0068089B" w:rsidRPr="006273EA">
        <w:rPr>
          <w:sz w:val="22"/>
          <w:szCs w:val="22"/>
        </w:rPr>
        <w:t xml:space="preserve"> </w:t>
      </w:r>
      <w:bookmarkEnd w:id="0"/>
      <w:r w:rsidR="004400C5" w:rsidRPr="006273EA">
        <w:rPr>
          <w:rFonts w:ascii="Times New Roman" w:hAnsi="Times New Roman" w:cs="Times New Roman"/>
          <w:sz w:val="22"/>
          <w:szCs w:val="22"/>
        </w:rPr>
        <w:tab/>
      </w:r>
      <w:r w:rsidR="004400C5" w:rsidRPr="006273EA">
        <w:rPr>
          <w:rFonts w:ascii="Times New Roman" w:hAnsi="Times New Roman" w:cs="Times New Roman"/>
          <w:sz w:val="22"/>
          <w:szCs w:val="22"/>
        </w:rPr>
        <w:tab/>
      </w:r>
    </w:p>
    <w:p w14:paraId="64552046" w14:textId="700CC59C" w:rsidR="006273EA" w:rsidRPr="006273EA" w:rsidRDefault="006273EA" w:rsidP="006273E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bookmarkStart w:id="1" w:name="_Hlk179560287"/>
      <w:r w:rsidRPr="006273EA">
        <w:rPr>
          <w:rFonts w:ascii="Times New Roman" w:hAnsi="Times New Roman" w:cs="Times New Roman"/>
          <w:bCs/>
        </w:rPr>
        <w:t xml:space="preserve">1.1.Прекратить членство арбитражного  управляющего </w:t>
      </w:r>
      <w:r w:rsidRPr="006273EA">
        <w:rPr>
          <w:rFonts w:ascii="Times New Roman" w:hAnsi="Times New Roman" w:cs="Times New Roman"/>
          <w:b/>
          <w:bCs/>
        </w:rPr>
        <w:t xml:space="preserve">Шогенова Алима </w:t>
      </w:r>
      <w:proofErr w:type="spellStart"/>
      <w:r w:rsidRPr="006273EA">
        <w:rPr>
          <w:rFonts w:ascii="Times New Roman" w:hAnsi="Times New Roman" w:cs="Times New Roman"/>
          <w:b/>
          <w:bCs/>
        </w:rPr>
        <w:t>Амировича</w:t>
      </w:r>
      <w:proofErr w:type="spellEnd"/>
      <w:r w:rsidRPr="006273EA">
        <w:rPr>
          <w:rFonts w:ascii="Times New Roman" w:hAnsi="Times New Roman" w:cs="Times New Roman"/>
          <w:b/>
          <w:bCs/>
        </w:rPr>
        <w:t xml:space="preserve"> </w:t>
      </w:r>
      <w:r w:rsidRPr="006273EA">
        <w:rPr>
          <w:rFonts w:ascii="Times New Roman" w:hAnsi="Times New Roman" w:cs="Times New Roman"/>
          <w:bCs/>
        </w:rPr>
        <w:t>(зарегистрирован в СРО №398; рег.№ в сводном государственном реестре арбитражных управляющих - 20989) в Союзе АУ «Возрождение» на основании личного письменного заявления о выходе из саморегулируемой организации (п.11</w:t>
      </w:r>
      <w:r w:rsidR="00F77DBF">
        <w:rPr>
          <w:rFonts w:ascii="Times New Roman" w:hAnsi="Times New Roman" w:cs="Times New Roman"/>
          <w:bCs/>
        </w:rPr>
        <w:t xml:space="preserve"> </w:t>
      </w:r>
      <w:r w:rsidRPr="006273EA">
        <w:rPr>
          <w:rFonts w:ascii="Times New Roman" w:hAnsi="Times New Roman" w:cs="Times New Roman"/>
          <w:bCs/>
        </w:rPr>
        <w:t>ст.20 ФЗ от 127-ФЗ от 26.10.2002г. «О несостоятельности (банкротстве)»</w:t>
      </w:r>
      <w:r w:rsidR="00F77DBF">
        <w:rPr>
          <w:rFonts w:ascii="Times New Roman" w:hAnsi="Times New Roman" w:cs="Times New Roman"/>
          <w:bCs/>
        </w:rPr>
        <w:t>)</w:t>
      </w:r>
      <w:r w:rsidRPr="006273EA">
        <w:rPr>
          <w:rFonts w:ascii="Times New Roman" w:hAnsi="Times New Roman" w:cs="Times New Roman"/>
          <w:bCs/>
        </w:rPr>
        <w:t>.</w:t>
      </w:r>
    </w:p>
    <w:p w14:paraId="30C414A4" w14:textId="3540B7F6" w:rsidR="006273EA" w:rsidRPr="006273EA" w:rsidRDefault="006273EA" w:rsidP="006273E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273EA">
        <w:rPr>
          <w:rFonts w:ascii="Times New Roman" w:hAnsi="Times New Roman" w:cs="Times New Roman"/>
          <w:bCs/>
        </w:rPr>
        <w:t xml:space="preserve">1.2.Внести в реестр членов Союза </w:t>
      </w:r>
      <w:bookmarkStart w:id="2" w:name="_Hlk181444351"/>
      <w:r w:rsidRPr="006273EA">
        <w:rPr>
          <w:rFonts w:ascii="Times New Roman" w:hAnsi="Times New Roman" w:cs="Times New Roman"/>
          <w:bCs/>
        </w:rPr>
        <w:t>АУ «Возрождение»</w:t>
      </w:r>
      <w:bookmarkEnd w:id="2"/>
      <w:r w:rsidRPr="006273EA">
        <w:rPr>
          <w:rFonts w:ascii="Times New Roman" w:hAnsi="Times New Roman" w:cs="Times New Roman"/>
          <w:bCs/>
        </w:rPr>
        <w:t xml:space="preserve"> запись о прекращении членства</w:t>
      </w:r>
      <w:r w:rsidR="00F77DBF">
        <w:rPr>
          <w:rFonts w:ascii="Times New Roman" w:hAnsi="Times New Roman" w:cs="Times New Roman"/>
          <w:bCs/>
        </w:rPr>
        <w:t xml:space="preserve"> </w:t>
      </w:r>
      <w:r w:rsidRPr="006273EA">
        <w:rPr>
          <w:rFonts w:ascii="Times New Roman" w:hAnsi="Times New Roman" w:cs="Times New Roman"/>
          <w:bCs/>
        </w:rPr>
        <w:t>арбитражного управляющего Шогенова А.А.</w:t>
      </w:r>
    </w:p>
    <w:p w14:paraId="1E210722" w14:textId="77777777" w:rsidR="006273EA" w:rsidRPr="006273EA" w:rsidRDefault="006273EA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40492ED5" w14:textId="7AE429B5" w:rsidR="00BE3BDA" w:rsidRPr="006273EA" w:rsidRDefault="00BE3BDA" w:rsidP="00F94168">
      <w:pPr>
        <w:pStyle w:val="ConsPlusNonforma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6273EA">
        <w:rPr>
          <w:rFonts w:ascii="Times New Roman" w:hAnsi="Times New Roman" w:cs="Times New Roman"/>
          <w:b/>
          <w:bCs/>
          <w:sz w:val="22"/>
          <w:szCs w:val="22"/>
        </w:rPr>
        <w:t>По вопросу №</w:t>
      </w:r>
      <w:proofErr w:type="gramStart"/>
      <w:r w:rsidRPr="006273EA">
        <w:rPr>
          <w:rFonts w:ascii="Times New Roman" w:hAnsi="Times New Roman" w:cs="Times New Roman"/>
          <w:b/>
          <w:bCs/>
          <w:sz w:val="22"/>
          <w:szCs w:val="22"/>
        </w:rPr>
        <w:t>2  РЕШИЛИ</w:t>
      </w:r>
      <w:proofErr w:type="gramEnd"/>
      <w:r w:rsidRPr="006273EA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Pr="006273EA">
        <w:rPr>
          <w:rFonts w:ascii="Times New Roman" w:hAnsi="Times New Roman" w:cs="Times New Roman"/>
          <w:b/>
          <w:bCs/>
          <w:sz w:val="22"/>
          <w:szCs w:val="22"/>
        </w:rPr>
        <w:tab/>
      </w:r>
      <w:bookmarkEnd w:id="1"/>
      <w:r w:rsidRPr="006273EA">
        <w:rPr>
          <w:rFonts w:ascii="Times New Roman" w:hAnsi="Times New Roman" w:cs="Times New Roman"/>
          <w:b/>
          <w:bCs/>
          <w:sz w:val="22"/>
          <w:szCs w:val="22"/>
        </w:rPr>
        <w:tab/>
      </w:r>
    </w:p>
    <w:p w14:paraId="63C40E71" w14:textId="77777777" w:rsidR="006273EA" w:rsidRPr="006273EA" w:rsidRDefault="006273EA" w:rsidP="006273EA">
      <w:pPr>
        <w:spacing w:after="0" w:line="240" w:lineRule="auto"/>
        <w:jc w:val="both"/>
        <w:rPr>
          <w:rFonts w:ascii="Times New Roman" w:hAnsi="Times New Roman"/>
        </w:rPr>
      </w:pPr>
      <w:bookmarkStart w:id="3" w:name="_Hlk181444655"/>
      <w:r w:rsidRPr="006273EA">
        <w:rPr>
          <w:rFonts w:ascii="Times New Roman" w:hAnsi="Times New Roman"/>
        </w:rPr>
        <w:t>Утвердить аудитором Союза АУ «Возрождение» Общество с ограниченной ответственностью аудиторская фирма «Аудит ТК</w:t>
      </w:r>
      <w:r w:rsidRPr="006273EA">
        <w:rPr>
          <w:rFonts w:ascii="Times New Roman" w:hAnsi="Times New Roman" w:cs="Times New Roman"/>
        </w:rPr>
        <w:t xml:space="preserve">», </w:t>
      </w:r>
      <w:bookmarkStart w:id="4" w:name="_Hlk181708658"/>
      <w:r w:rsidRPr="006273EA">
        <w:rPr>
          <w:rFonts w:ascii="Times New Roman" w:hAnsi="Times New Roman" w:cs="Times New Roman"/>
        </w:rPr>
        <w:t xml:space="preserve">ИНН 7723189544, ОГРН </w:t>
      </w:r>
      <w:proofErr w:type="gramStart"/>
      <w:r w:rsidRPr="006273EA">
        <w:rPr>
          <w:rFonts w:ascii="Times New Roman" w:hAnsi="Times New Roman" w:cs="Times New Roman"/>
        </w:rPr>
        <w:t xml:space="preserve">1037700123581 </w:t>
      </w:r>
      <w:r w:rsidRPr="006273EA">
        <w:rPr>
          <w:rFonts w:ascii="Times New Roman" w:hAnsi="Times New Roman"/>
        </w:rPr>
        <w:t xml:space="preserve"> </w:t>
      </w:r>
      <w:bookmarkEnd w:id="4"/>
      <w:r w:rsidRPr="006273EA">
        <w:rPr>
          <w:rFonts w:ascii="Times New Roman" w:hAnsi="Times New Roman"/>
        </w:rPr>
        <w:t>для</w:t>
      </w:r>
      <w:proofErr w:type="gramEnd"/>
      <w:r w:rsidRPr="006273EA">
        <w:rPr>
          <w:rFonts w:ascii="Times New Roman" w:hAnsi="Times New Roman"/>
        </w:rPr>
        <w:t xml:space="preserve"> проведения аудита бухгалтерского учета и финансовой отчетности.</w:t>
      </w:r>
    </w:p>
    <w:bookmarkEnd w:id="3"/>
    <w:p w14:paraId="07159AC0" w14:textId="77777777" w:rsidR="006273EA" w:rsidRDefault="006273EA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B3CF0CE" w14:textId="77777777" w:rsidR="006273EA" w:rsidRDefault="006273EA" w:rsidP="00F94168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907DA5D" w14:textId="21344381" w:rsidR="00977499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>Председатель Совета Союза                                                                      Г.А. Кузнецов</w:t>
      </w:r>
    </w:p>
    <w:p w14:paraId="2D50DA0F" w14:textId="77777777" w:rsidR="005924C1" w:rsidRPr="00C0707E" w:rsidRDefault="005924C1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DC409E" w14:textId="77777777" w:rsidR="001236A4" w:rsidRPr="00C0707E" w:rsidRDefault="001236A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1CA34BD" w14:textId="77777777" w:rsidR="00CC6E25" w:rsidRPr="00C0707E" w:rsidRDefault="00CC6E25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0707E">
        <w:rPr>
          <w:rFonts w:ascii="Times New Roman" w:hAnsi="Times New Roman" w:cs="Times New Roman"/>
          <w:b/>
          <w:sz w:val="22"/>
          <w:szCs w:val="22"/>
        </w:rPr>
        <w:t xml:space="preserve">Секретарь Совета Союза                                                                            </w:t>
      </w:r>
      <w:r w:rsidR="002A4E25" w:rsidRPr="00C0707E">
        <w:rPr>
          <w:rFonts w:ascii="Times New Roman" w:hAnsi="Times New Roman" w:cs="Times New Roman"/>
          <w:b/>
          <w:sz w:val="22"/>
          <w:szCs w:val="22"/>
        </w:rPr>
        <w:t>Е.Г. Дорохова</w:t>
      </w:r>
    </w:p>
    <w:sectPr w:rsidR="00CC6E25" w:rsidRPr="00C0707E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0506F4"/>
    <w:multiLevelType w:val="hybridMultilevel"/>
    <w:tmpl w:val="245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3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6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30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4BD976D7"/>
    <w:multiLevelType w:val="hybridMultilevel"/>
    <w:tmpl w:val="33B63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61CF15EB"/>
    <w:multiLevelType w:val="multilevel"/>
    <w:tmpl w:val="287EBC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9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40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2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4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91030">
    <w:abstractNumId w:val="2"/>
  </w:num>
  <w:num w:numId="2" w16cid:durableId="14641000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50460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2328294">
    <w:abstractNumId w:val="30"/>
  </w:num>
  <w:num w:numId="5" w16cid:durableId="1674986537">
    <w:abstractNumId w:val="6"/>
  </w:num>
  <w:num w:numId="6" w16cid:durableId="517894467">
    <w:abstractNumId w:val="32"/>
  </w:num>
  <w:num w:numId="7" w16cid:durableId="1696812001">
    <w:abstractNumId w:val="44"/>
  </w:num>
  <w:num w:numId="8" w16cid:durableId="36244277">
    <w:abstractNumId w:val="9"/>
  </w:num>
  <w:num w:numId="9" w16cid:durableId="538054783">
    <w:abstractNumId w:val="39"/>
  </w:num>
  <w:num w:numId="10" w16cid:durableId="133107832">
    <w:abstractNumId w:val="26"/>
  </w:num>
  <w:num w:numId="11" w16cid:durableId="348067827">
    <w:abstractNumId w:val="0"/>
  </w:num>
  <w:num w:numId="12" w16cid:durableId="908879113">
    <w:abstractNumId w:val="11"/>
  </w:num>
  <w:num w:numId="13" w16cid:durableId="1244411663">
    <w:abstractNumId w:val="19"/>
  </w:num>
  <w:num w:numId="14" w16cid:durableId="532495258">
    <w:abstractNumId w:val="36"/>
  </w:num>
  <w:num w:numId="15" w16cid:durableId="1583760546">
    <w:abstractNumId w:val="3"/>
  </w:num>
  <w:num w:numId="16" w16cid:durableId="2118215820">
    <w:abstractNumId w:val="5"/>
  </w:num>
  <w:num w:numId="17" w16cid:durableId="1880970253">
    <w:abstractNumId w:val="14"/>
  </w:num>
  <w:num w:numId="18" w16cid:durableId="1076436008">
    <w:abstractNumId w:val="12"/>
  </w:num>
  <w:num w:numId="19" w16cid:durableId="1587958827">
    <w:abstractNumId w:val="4"/>
  </w:num>
  <w:num w:numId="20" w16cid:durableId="219292985">
    <w:abstractNumId w:val="41"/>
  </w:num>
  <w:num w:numId="21" w16cid:durableId="1936161874">
    <w:abstractNumId w:val="24"/>
  </w:num>
  <w:num w:numId="22" w16cid:durableId="444273377">
    <w:abstractNumId w:val="31"/>
  </w:num>
  <w:num w:numId="23" w16cid:durableId="2065595795">
    <w:abstractNumId w:val="35"/>
  </w:num>
  <w:num w:numId="24" w16cid:durableId="1537229253">
    <w:abstractNumId w:val="20"/>
  </w:num>
  <w:num w:numId="25" w16cid:durableId="1157646171">
    <w:abstractNumId w:val="38"/>
  </w:num>
  <w:num w:numId="26" w16cid:durableId="436947415">
    <w:abstractNumId w:val="43"/>
  </w:num>
  <w:num w:numId="27" w16cid:durableId="1564684025">
    <w:abstractNumId w:val="34"/>
  </w:num>
  <w:num w:numId="28" w16cid:durableId="263806849">
    <w:abstractNumId w:val="10"/>
  </w:num>
  <w:num w:numId="29" w16cid:durableId="1644457611">
    <w:abstractNumId w:val="27"/>
  </w:num>
  <w:num w:numId="30" w16cid:durableId="1260984356">
    <w:abstractNumId w:val="1"/>
  </w:num>
  <w:num w:numId="31" w16cid:durableId="731121231">
    <w:abstractNumId w:val="21"/>
  </w:num>
  <w:num w:numId="32" w16cid:durableId="330724132">
    <w:abstractNumId w:val="15"/>
  </w:num>
  <w:num w:numId="33" w16cid:durableId="2038002899">
    <w:abstractNumId w:val="40"/>
  </w:num>
  <w:num w:numId="34" w16cid:durableId="746923870">
    <w:abstractNumId w:val="13"/>
  </w:num>
  <w:num w:numId="35" w16cid:durableId="1722361842">
    <w:abstractNumId w:val="16"/>
  </w:num>
  <w:num w:numId="36" w16cid:durableId="1148937247">
    <w:abstractNumId w:val="45"/>
  </w:num>
  <w:num w:numId="37" w16cid:durableId="1702894789">
    <w:abstractNumId w:val="8"/>
  </w:num>
  <w:num w:numId="38" w16cid:durableId="41364605">
    <w:abstractNumId w:val="28"/>
  </w:num>
  <w:num w:numId="39" w16cid:durableId="709568407">
    <w:abstractNumId w:val="18"/>
  </w:num>
  <w:num w:numId="40" w16cid:durableId="1850681544">
    <w:abstractNumId w:val="25"/>
  </w:num>
  <w:num w:numId="41" w16cid:durableId="73288177">
    <w:abstractNumId w:val="29"/>
  </w:num>
  <w:num w:numId="42" w16cid:durableId="1030689839">
    <w:abstractNumId w:val="42"/>
  </w:num>
  <w:num w:numId="43" w16cid:durableId="799499447">
    <w:abstractNumId w:val="23"/>
  </w:num>
  <w:num w:numId="44" w16cid:durableId="2142844670">
    <w:abstractNumId w:val="17"/>
  </w:num>
  <w:num w:numId="45" w16cid:durableId="707725367">
    <w:abstractNumId w:val="37"/>
  </w:num>
  <w:num w:numId="46" w16cid:durableId="11051172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6B6"/>
    <w:rsid w:val="00046C59"/>
    <w:rsid w:val="00047A9A"/>
    <w:rsid w:val="00051C46"/>
    <w:rsid w:val="00052CEF"/>
    <w:rsid w:val="00060B2B"/>
    <w:rsid w:val="00061E0C"/>
    <w:rsid w:val="0006574B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236A4"/>
    <w:rsid w:val="00135EFA"/>
    <w:rsid w:val="00136759"/>
    <w:rsid w:val="0014363C"/>
    <w:rsid w:val="00151E50"/>
    <w:rsid w:val="0016352D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A4E25"/>
    <w:rsid w:val="002B0990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C4913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00C5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3E2B"/>
    <w:rsid w:val="005042FC"/>
    <w:rsid w:val="00506175"/>
    <w:rsid w:val="005119FC"/>
    <w:rsid w:val="0051465F"/>
    <w:rsid w:val="0051561D"/>
    <w:rsid w:val="00522EE9"/>
    <w:rsid w:val="00526317"/>
    <w:rsid w:val="00544429"/>
    <w:rsid w:val="00544A6F"/>
    <w:rsid w:val="00552472"/>
    <w:rsid w:val="00553302"/>
    <w:rsid w:val="005569C4"/>
    <w:rsid w:val="00557B95"/>
    <w:rsid w:val="00560D42"/>
    <w:rsid w:val="00570B0F"/>
    <w:rsid w:val="00584729"/>
    <w:rsid w:val="00590276"/>
    <w:rsid w:val="005924C1"/>
    <w:rsid w:val="005A2B4C"/>
    <w:rsid w:val="005A315D"/>
    <w:rsid w:val="005A78A2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273EA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089B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298E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2E31"/>
    <w:rsid w:val="008A3C41"/>
    <w:rsid w:val="008B3C74"/>
    <w:rsid w:val="008B4C77"/>
    <w:rsid w:val="008B61A1"/>
    <w:rsid w:val="008C6472"/>
    <w:rsid w:val="008C7D2D"/>
    <w:rsid w:val="008D22DB"/>
    <w:rsid w:val="008D7169"/>
    <w:rsid w:val="008E1014"/>
    <w:rsid w:val="00902F50"/>
    <w:rsid w:val="00905FBB"/>
    <w:rsid w:val="009130E0"/>
    <w:rsid w:val="009151A8"/>
    <w:rsid w:val="00923260"/>
    <w:rsid w:val="009264A9"/>
    <w:rsid w:val="009300B0"/>
    <w:rsid w:val="0093209B"/>
    <w:rsid w:val="00932891"/>
    <w:rsid w:val="00932FA9"/>
    <w:rsid w:val="0093596A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13C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C6AC5"/>
    <w:rsid w:val="00AD0CDA"/>
    <w:rsid w:val="00AD3CD3"/>
    <w:rsid w:val="00AE2D7E"/>
    <w:rsid w:val="00AE49E4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73A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27FD"/>
    <w:rsid w:val="00BE318D"/>
    <w:rsid w:val="00BE3BDA"/>
    <w:rsid w:val="00BE6652"/>
    <w:rsid w:val="00BF7B33"/>
    <w:rsid w:val="00C00DB9"/>
    <w:rsid w:val="00C012A6"/>
    <w:rsid w:val="00C01AE5"/>
    <w:rsid w:val="00C01F86"/>
    <w:rsid w:val="00C043D7"/>
    <w:rsid w:val="00C0707E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97441"/>
    <w:rsid w:val="00CA0DA3"/>
    <w:rsid w:val="00CA1A5E"/>
    <w:rsid w:val="00CB1BC3"/>
    <w:rsid w:val="00CB3625"/>
    <w:rsid w:val="00CB48A1"/>
    <w:rsid w:val="00CB72BC"/>
    <w:rsid w:val="00CC6E25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87295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1F3A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77DBF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E75AB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55AD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2E05B-6893-4A8F-8FFC-AE215722C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4</cp:revision>
  <cp:lastPrinted>2022-12-08T15:20:00Z</cp:lastPrinted>
  <dcterms:created xsi:type="dcterms:W3CDTF">2024-10-11T14:34:00Z</dcterms:created>
  <dcterms:modified xsi:type="dcterms:W3CDTF">2024-11-06T12:57:00Z</dcterms:modified>
</cp:coreProperties>
</file>