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EAA1C" w14:textId="77777777" w:rsidR="006A3741" w:rsidRPr="006A3741" w:rsidRDefault="00C54B32" w:rsidP="006A3741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A3741">
        <w:rPr>
          <w:rFonts w:ascii="Times New Roman" w:hAnsi="Times New Roman" w:cs="Times New Roman"/>
          <w:b/>
          <w:sz w:val="36"/>
          <w:szCs w:val="36"/>
        </w:rPr>
        <w:t>Соглашение</w:t>
      </w:r>
    </w:p>
    <w:p w14:paraId="138EEE49" w14:textId="5C82631C" w:rsidR="00C54B32" w:rsidRPr="000A12FD" w:rsidRDefault="00C54B32" w:rsidP="000A12F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2FD">
        <w:rPr>
          <w:rFonts w:ascii="Times New Roman" w:hAnsi="Times New Roman" w:cs="Times New Roman"/>
          <w:b/>
          <w:sz w:val="28"/>
          <w:szCs w:val="28"/>
        </w:rPr>
        <w:t xml:space="preserve"> об обмене электронными документами, без применения эле</w:t>
      </w:r>
      <w:r w:rsidR="00B06D01">
        <w:rPr>
          <w:rFonts w:ascii="Times New Roman" w:hAnsi="Times New Roman" w:cs="Times New Roman"/>
          <w:b/>
          <w:sz w:val="28"/>
          <w:szCs w:val="28"/>
        </w:rPr>
        <w:t>ктронной подписи, между Союзом а</w:t>
      </w:r>
      <w:r w:rsidRPr="000A12FD">
        <w:rPr>
          <w:rFonts w:ascii="Times New Roman" w:hAnsi="Times New Roman" w:cs="Times New Roman"/>
          <w:b/>
          <w:sz w:val="28"/>
          <w:szCs w:val="28"/>
        </w:rPr>
        <w:t>рбитражных управляющих «Возрождение», СРО</w:t>
      </w:r>
      <w:r w:rsidR="000A12F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2664D">
        <w:rPr>
          <w:rFonts w:ascii="Times New Roman" w:hAnsi="Times New Roman" w:cs="Times New Roman"/>
          <w:b/>
          <w:sz w:val="28"/>
          <w:szCs w:val="28"/>
        </w:rPr>
        <w:t>в лице Президента Союза Василенко Н.М.</w:t>
      </w:r>
      <w:r w:rsidR="000A12F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A12FD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0A12F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F22C8">
        <w:rPr>
          <w:rFonts w:ascii="Times New Roman" w:hAnsi="Times New Roman" w:cs="Times New Roman"/>
          <w:b/>
          <w:sz w:val="28"/>
          <w:szCs w:val="28"/>
        </w:rPr>
        <w:t>аккредитованн</w:t>
      </w:r>
      <w:r w:rsidR="006A3741">
        <w:rPr>
          <w:rFonts w:ascii="Times New Roman" w:hAnsi="Times New Roman" w:cs="Times New Roman"/>
          <w:b/>
          <w:sz w:val="28"/>
          <w:szCs w:val="28"/>
        </w:rPr>
        <w:t>ой(</w:t>
      </w:r>
      <w:proofErr w:type="spellStart"/>
      <w:r w:rsidR="006A3741">
        <w:rPr>
          <w:rFonts w:ascii="Times New Roman" w:hAnsi="Times New Roman" w:cs="Times New Roman"/>
          <w:b/>
          <w:sz w:val="28"/>
          <w:szCs w:val="28"/>
        </w:rPr>
        <w:t>ым</w:t>
      </w:r>
      <w:proofErr w:type="spellEnd"/>
      <w:r w:rsidR="006A3741">
        <w:rPr>
          <w:rFonts w:ascii="Times New Roman" w:hAnsi="Times New Roman" w:cs="Times New Roman"/>
          <w:b/>
          <w:sz w:val="28"/>
          <w:szCs w:val="28"/>
        </w:rPr>
        <w:t>)</w:t>
      </w:r>
      <w:r w:rsidR="002F22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3741">
        <w:rPr>
          <w:rFonts w:ascii="Times New Roman" w:hAnsi="Times New Roman" w:cs="Times New Roman"/>
          <w:b/>
          <w:sz w:val="28"/>
          <w:szCs w:val="28"/>
        </w:rPr>
        <w:t>организацией (лицом)</w:t>
      </w:r>
    </w:p>
    <w:p w14:paraId="6D582EF9" w14:textId="4EC087EC" w:rsidR="00C54B32" w:rsidRDefault="00C54B32" w:rsidP="00C54B32">
      <w:pPr>
        <w:spacing w:after="0" w:line="240" w:lineRule="auto"/>
        <w:jc w:val="center"/>
      </w:pPr>
      <w:r>
        <w:t>____________________________________________________________________________________,</w:t>
      </w:r>
      <w:r w:rsidR="006A3741">
        <w:t xml:space="preserve"> </w:t>
      </w:r>
    </w:p>
    <w:p w14:paraId="6B0EF918" w14:textId="05829E43" w:rsidR="00C54B32" w:rsidRPr="00C54B32" w:rsidRDefault="00C54B32" w:rsidP="00C54B32">
      <w:pPr>
        <w:spacing w:after="0" w:line="24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</w:t>
      </w:r>
      <w:r w:rsidR="002F22C8">
        <w:rPr>
          <w:i/>
          <w:sz w:val="20"/>
          <w:szCs w:val="20"/>
        </w:rPr>
        <w:t>наименование лица</w:t>
      </w:r>
      <w:r w:rsidRPr="00C54B32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–</w:t>
      </w:r>
      <w:r w:rsidRPr="00C54B32">
        <w:rPr>
          <w:i/>
          <w:sz w:val="20"/>
          <w:szCs w:val="20"/>
        </w:rPr>
        <w:t xml:space="preserve"> полностью</w:t>
      </w:r>
      <w:r>
        <w:rPr>
          <w:i/>
          <w:sz w:val="20"/>
          <w:szCs w:val="20"/>
        </w:rPr>
        <w:t>)</w:t>
      </w:r>
    </w:p>
    <w:p w14:paraId="38770AA0" w14:textId="77777777" w:rsidR="00C54B32" w:rsidRDefault="00C54B32" w:rsidP="00C54B32">
      <w:pPr>
        <w:spacing w:after="0" w:line="240" w:lineRule="auto"/>
        <w:jc w:val="both"/>
      </w:pPr>
    </w:p>
    <w:p w14:paraId="1A66F2CB" w14:textId="47309118" w:rsidR="006A3741" w:rsidRDefault="006A3741" w:rsidP="00C54B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лице ФИО___________________________________________________________________</w:t>
      </w:r>
    </w:p>
    <w:p w14:paraId="49DF6E2C" w14:textId="17906B09" w:rsidR="00C54B32" w:rsidRPr="000A12FD" w:rsidRDefault="00C54B32" w:rsidP="00C54B32">
      <w:pPr>
        <w:jc w:val="both"/>
        <w:rPr>
          <w:rFonts w:ascii="Times New Roman" w:hAnsi="Times New Roman" w:cs="Times New Roman"/>
          <w:sz w:val="24"/>
          <w:szCs w:val="24"/>
        </w:rPr>
      </w:pPr>
      <w:r w:rsidRPr="000A12FD">
        <w:rPr>
          <w:rFonts w:ascii="Times New Roman" w:hAnsi="Times New Roman" w:cs="Times New Roman"/>
          <w:sz w:val="24"/>
          <w:szCs w:val="24"/>
        </w:rPr>
        <w:t>вместе именуемые Стороны:</w:t>
      </w:r>
    </w:p>
    <w:p w14:paraId="5297E734" w14:textId="77777777" w:rsidR="006A3741" w:rsidRPr="006A3741" w:rsidRDefault="006A3741" w:rsidP="00C54B32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9263DB" w14:textId="01658DB1" w:rsidR="00C54B32" w:rsidRPr="000A12FD" w:rsidRDefault="004A40C6" w:rsidP="00C54B32">
      <w:pPr>
        <w:jc w:val="both"/>
        <w:rPr>
          <w:rFonts w:ascii="Times New Roman" w:hAnsi="Times New Roman" w:cs="Times New Roman"/>
          <w:sz w:val="24"/>
          <w:szCs w:val="24"/>
        </w:rPr>
      </w:pPr>
      <w:r w:rsidRPr="000A12FD">
        <w:rPr>
          <w:rFonts w:ascii="Times New Roman" w:hAnsi="Times New Roman" w:cs="Times New Roman"/>
          <w:b/>
          <w:sz w:val="24"/>
          <w:szCs w:val="24"/>
        </w:rPr>
        <w:t>1.</w:t>
      </w:r>
      <w:r w:rsidRPr="000A12FD">
        <w:rPr>
          <w:rFonts w:ascii="Times New Roman" w:hAnsi="Times New Roman" w:cs="Times New Roman"/>
          <w:sz w:val="24"/>
          <w:szCs w:val="24"/>
        </w:rPr>
        <w:t xml:space="preserve"> </w:t>
      </w:r>
      <w:r w:rsidR="00C54B32" w:rsidRPr="000A12FD">
        <w:rPr>
          <w:rFonts w:ascii="Times New Roman" w:hAnsi="Times New Roman" w:cs="Times New Roman"/>
          <w:sz w:val="24"/>
          <w:szCs w:val="24"/>
        </w:rPr>
        <w:t xml:space="preserve">Стороны признают обязательную силу за перепиской по адресам </w:t>
      </w:r>
      <w:r w:rsidR="001566F7">
        <w:rPr>
          <w:rFonts w:ascii="Times New Roman" w:hAnsi="Times New Roman" w:cs="Times New Roman"/>
          <w:sz w:val="24"/>
          <w:szCs w:val="24"/>
        </w:rPr>
        <w:t>электронной почты (</w:t>
      </w:r>
      <w:r w:rsidR="00C54B32" w:rsidRPr="000A12FD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="00C54B32" w:rsidRPr="000A12FD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1566F7">
        <w:rPr>
          <w:rFonts w:ascii="Times New Roman" w:hAnsi="Times New Roman" w:cs="Times New Roman"/>
          <w:sz w:val="24"/>
          <w:szCs w:val="24"/>
        </w:rPr>
        <w:t>)</w:t>
      </w:r>
      <w:r w:rsidR="00C54B32" w:rsidRPr="000A12FD">
        <w:rPr>
          <w:rFonts w:ascii="Times New Roman" w:hAnsi="Times New Roman" w:cs="Times New Roman"/>
          <w:sz w:val="24"/>
          <w:szCs w:val="24"/>
        </w:rPr>
        <w:t xml:space="preserve">, указанным в настоящем Соглашении, и пересылаемыми </w:t>
      </w:r>
      <w:r w:rsidR="006A3741">
        <w:rPr>
          <w:rFonts w:ascii="Times New Roman" w:hAnsi="Times New Roman" w:cs="Times New Roman"/>
          <w:sz w:val="24"/>
          <w:szCs w:val="24"/>
        </w:rPr>
        <w:t>в электронном виде</w:t>
      </w:r>
      <w:r w:rsidR="00C54B32" w:rsidRPr="000A12FD">
        <w:rPr>
          <w:rFonts w:ascii="Times New Roman" w:hAnsi="Times New Roman" w:cs="Times New Roman"/>
          <w:sz w:val="24"/>
          <w:szCs w:val="24"/>
        </w:rPr>
        <w:t xml:space="preserve"> документами (содержимое электронных писем). Простые распечатки (скриншоты) с почтовых ящиков подтверждают факт обмена документами и другие юридически значимые действия. </w:t>
      </w:r>
    </w:p>
    <w:p w14:paraId="5A0D822D" w14:textId="382D045A" w:rsidR="00C54B32" w:rsidRPr="000A12FD" w:rsidRDefault="000A12FD" w:rsidP="00C54B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A40C6" w:rsidRPr="000A12FD">
        <w:rPr>
          <w:rFonts w:ascii="Times New Roman" w:hAnsi="Times New Roman" w:cs="Times New Roman"/>
          <w:sz w:val="24"/>
          <w:szCs w:val="24"/>
        </w:rPr>
        <w:t xml:space="preserve"> </w:t>
      </w:r>
      <w:r w:rsidR="002651A2">
        <w:rPr>
          <w:rFonts w:ascii="Times New Roman" w:hAnsi="Times New Roman" w:cs="Times New Roman"/>
          <w:sz w:val="24"/>
          <w:szCs w:val="24"/>
        </w:rPr>
        <w:t>Документы,</w:t>
      </w:r>
      <w:r w:rsidR="006A3741">
        <w:rPr>
          <w:rFonts w:ascii="Times New Roman" w:hAnsi="Times New Roman" w:cs="Times New Roman"/>
          <w:sz w:val="24"/>
          <w:szCs w:val="24"/>
        </w:rPr>
        <w:t xml:space="preserve"> </w:t>
      </w:r>
      <w:r w:rsidR="002651A2">
        <w:rPr>
          <w:rFonts w:ascii="Times New Roman" w:hAnsi="Times New Roman" w:cs="Times New Roman"/>
          <w:sz w:val="24"/>
          <w:szCs w:val="24"/>
        </w:rPr>
        <w:t>п</w:t>
      </w:r>
      <w:r w:rsidR="00C54B32" w:rsidRPr="000A12FD">
        <w:rPr>
          <w:rFonts w:ascii="Times New Roman" w:hAnsi="Times New Roman" w:cs="Times New Roman"/>
          <w:sz w:val="24"/>
          <w:szCs w:val="24"/>
        </w:rPr>
        <w:t>исьма, заявления, заявки</w:t>
      </w:r>
      <w:r w:rsidR="002651A2">
        <w:rPr>
          <w:rFonts w:ascii="Times New Roman" w:hAnsi="Times New Roman" w:cs="Times New Roman"/>
          <w:sz w:val="24"/>
          <w:szCs w:val="24"/>
        </w:rPr>
        <w:t xml:space="preserve">, анкеты, </w:t>
      </w:r>
      <w:r w:rsidR="00C54B32" w:rsidRPr="000A12FD">
        <w:rPr>
          <w:rFonts w:ascii="Times New Roman" w:hAnsi="Times New Roman" w:cs="Times New Roman"/>
          <w:sz w:val="24"/>
          <w:szCs w:val="24"/>
        </w:rPr>
        <w:t>уведомления, акты, а также любая иная без исключения деловая корреспонденция, отправленная с адресов электронной почты, указанных в настоящем Соглашении, является исходящей от надлежащим образом уполномоченных представителей С</w:t>
      </w:r>
      <w:r w:rsidR="004A40C6" w:rsidRPr="000A12FD">
        <w:rPr>
          <w:rFonts w:ascii="Times New Roman" w:hAnsi="Times New Roman" w:cs="Times New Roman"/>
          <w:sz w:val="24"/>
          <w:szCs w:val="24"/>
        </w:rPr>
        <w:t>торон.</w:t>
      </w:r>
    </w:p>
    <w:p w14:paraId="5347EC56" w14:textId="2F1D3B68" w:rsidR="00262EF3" w:rsidRPr="000A12FD" w:rsidRDefault="000E5428" w:rsidP="00C54B3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 А</w:t>
      </w:r>
      <w:r w:rsidR="004A40C6" w:rsidRPr="000A12FD">
        <w:rPr>
          <w:rFonts w:ascii="Times New Roman" w:hAnsi="Times New Roman" w:cs="Times New Roman"/>
          <w:b/>
          <w:sz w:val="24"/>
          <w:szCs w:val="24"/>
          <w:u w:val="single"/>
        </w:rPr>
        <w:t xml:space="preserve">дреса </w:t>
      </w:r>
      <w:r w:rsidR="001566F7">
        <w:rPr>
          <w:rFonts w:ascii="Times New Roman" w:hAnsi="Times New Roman" w:cs="Times New Roman"/>
          <w:b/>
          <w:sz w:val="24"/>
          <w:szCs w:val="24"/>
          <w:u w:val="single"/>
        </w:rPr>
        <w:t>электронной по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  <w:r w:rsidR="001566F7">
        <w:rPr>
          <w:rFonts w:ascii="Times New Roman" w:hAnsi="Times New Roman" w:cs="Times New Roman"/>
          <w:b/>
          <w:sz w:val="24"/>
          <w:szCs w:val="24"/>
          <w:u w:val="single"/>
        </w:rPr>
        <w:t>ты</w:t>
      </w:r>
      <w:r w:rsidR="002F22C8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для взаимодействия по аккредитации</w:t>
      </w:r>
      <w:r w:rsidR="001566F7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4A40C6" w:rsidRPr="000A12FD">
        <w:rPr>
          <w:rFonts w:ascii="Times New Roman" w:hAnsi="Times New Roman" w:cs="Times New Roman"/>
          <w:b/>
          <w:sz w:val="24"/>
          <w:szCs w:val="24"/>
          <w:u w:val="single"/>
        </w:rPr>
        <w:t>e-</w:t>
      </w:r>
      <w:proofErr w:type="spellStart"/>
      <w:r w:rsidR="004A40C6" w:rsidRPr="000A12FD">
        <w:rPr>
          <w:rFonts w:ascii="Times New Roman" w:hAnsi="Times New Roman" w:cs="Times New Roman"/>
          <w:b/>
          <w:sz w:val="24"/>
          <w:szCs w:val="24"/>
          <w:u w:val="single"/>
        </w:rPr>
        <w:t>mail</w:t>
      </w:r>
      <w:proofErr w:type="spellEnd"/>
      <w:r w:rsidR="001566F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4A40C6" w:rsidRPr="000A12F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09427FFA" w14:textId="77777777" w:rsidR="004A40C6" w:rsidRPr="000A12FD" w:rsidRDefault="004A40C6" w:rsidP="00C54B32">
      <w:pPr>
        <w:jc w:val="both"/>
        <w:rPr>
          <w:rFonts w:ascii="Times New Roman" w:hAnsi="Times New Roman" w:cs="Times New Roman"/>
          <w:sz w:val="24"/>
          <w:szCs w:val="24"/>
        </w:rPr>
      </w:pPr>
      <w:r w:rsidRPr="000A12FD">
        <w:rPr>
          <w:rFonts w:ascii="Times New Roman" w:hAnsi="Times New Roman" w:cs="Times New Roman"/>
          <w:b/>
          <w:sz w:val="24"/>
          <w:szCs w:val="24"/>
        </w:rPr>
        <w:t>2.1</w:t>
      </w:r>
      <w:r w:rsidRPr="000A12FD">
        <w:rPr>
          <w:rFonts w:ascii="Times New Roman" w:hAnsi="Times New Roman" w:cs="Times New Roman"/>
          <w:sz w:val="24"/>
          <w:szCs w:val="24"/>
        </w:rPr>
        <w:t>.</w:t>
      </w:r>
      <w:r w:rsidR="000A12FD" w:rsidRPr="000A12FD">
        <w:rPr>
          <w:rFonts w:ascii="Times New Roman" w:hAnsi="Times New Roman" w:cs="Times New Roman"/>
          <w:sz w:val="24"/>
          <w:szCs w:val="24"/>
        </w:rPr>
        <w:t xml:space="preserve">  </w:t>
      </w:r>
      <w:r w:rsidRPr="000A12FD">
        <w:rPr>
          <w:rFonts w:ascii="Times New Roman" w:hAnsi="Times New Roman" w:cs="Times New Roman"/>
          <w:sz w:val="24"/>
          <w:szCs w:val="24"/>
        </w:rPr>
        <w:t>Союз Арбитражных у</w:t>
      </w:r>
      <w:r w:rsidR="000A12FD" w:rsidRPr="000A12FD">
        <w:rPr>
          <w:rFonts w:ascii="Times New Roman" w:hAnsi="Times New Roman" w:cs="Times New Roman"/>
          <w:sz w:val="24"/>
          <w:szCs w:val="24"/>
        </w:rPr>
        <w:t>правляющих «Возрождение»:</w:t>
      </w:r>
    </w:p>
    <w:p w14:paraId="66D784E9" w14:textId="77777777" w:rsidR="004A40C6" w:rsidRPr="000A12FD" w:rsidRDefault="0072664D" w:rsidP="004A40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A12FD" w:rsidRPr="000A12FD">
        <w:rPr>
          <w:rFonts w:ascii="Times New Roman" w:hAnsi="Times New Roman" w:cs="Times New Roman"/>
          <w:sz w:val="24"/>
          <w:szCs w:val="24"/>
        </w:rPr>
        <w:t>тдел</w:t>
      </w:r>
      <w:r>
        <w:rPr>
          <w:rFonts w:ascii="Times New Roman" w:hAnsi="Times New Roman" w:cs="Times New Roman"/>
          <w:sz w:val="24"/>
          <w:szCs w:val="24"/>
        </w:rPr>
        <w:t xml:space="preserve"> аккредитации и аналитики</w:t>
      </w:r>
      <w:r w:rsidR="000A12FD" w:rsidRPr="000A12FD">
        <w:rPr>
          <w:rFonts w:ascii="Times New Roman" w:hAnsi="Times New Roman" w:cs="Times New Roman"/>
          <w:sz w:val="24"/>
          <w:szCs w:val="24"/>
        </w:rPr>
        <w:t xml:space="preserve">:  </w:t>
      </w:r>
      <w:hyperlink r:id="rId4" w:history="1">
        <w:r w:rsidR="004A40C6" w:rsidRPr="000A12FD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analitik@oaufenix.ru</w:t>
        </w:r>
      </w:hyperlink>
    </w:p>
    <w:p w14:paraId="2D44F247" w14:textId="6B9942E7" w:rsidR="004A40C6" w:rsidRPr="000A12FD" w:rsidRDefault="004A40C6" w:rsidP="004A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2FD">
        <w:rPr>
          <w:rFonts w:ascii="Times New Roman" w:hAnsi="Times New Roman" w:cs="Times New Roman"/>
          <w:b/>
          <w:sz w:val="24"/>
          <w:szCs w:val="24"/>
        </w:rPr>
        <w:t>2.2.</w:t>
      </w:r>
      <w:r w:rsidR="000A12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2C8">
        <w:rPr>
          <w:rFonts w:ascii="Times New Roman" w:hAnsi="Times New Roman" w:cs="Times New Roman"/>
          <w:sz w:val="24"/>
          <w:szCs w:val="24"/>
        </w:rPr>
        <w:t>Аккредитованное лицо (кандидат на аккредитацию)</w:t>
      </w:r>
      <w:r w:rsidR="002F22C8" w:rsidRPr="000A12FD">
        <w:rPr>
          <w:rFonts w:ascii="Times New Roman" w:hAnsi="Times New Roman" w:cs="Times New Roman"/>
          <w:sz w:val="24"/>
          <w:szCs w:val="24"/>
        </w:rPr>
        <w:t xml:space="preserve"> _</w:t>
      </w:r>
      <w:r w:rsidRPr="000A12FD">
        <w:rPr>
          <w:rFonts w:ascii="Times New Roman" w:hAnsi="Times New Roman" w:cs="Times New Roman"/>
          <w:sz w:val="24"/>
          <w:szCs w:val="24"/>
        </w:rPr>
        <w:t>___________________</w:t>
      </w:r>
      <w:r w:rsidR="002F22C8">
        <w:rPr>
          <w:rFonts w:ascii="Times New Roman" w:hAnsi="Times New Roman" w:cs="Times New Roman"/>
          <w:sz w:val="24"/>
          <w:szCs w:val="24"/>
        </w:rPr>
        <w:t>_________</w:t>
      </w:r>
    </w:p>
    <w:p w14:paraId="490F4F0E" w14:textId="140CDDEB" w:rsidR="004A40C6" w:rsidRPr="002F22C8" w:rsidRDefault="004A40C6" w:rsidP="004A40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1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2F22C8" w:rsidRPr="002F22C8">
        <w:rPr>
          <w:rFonts w:ascii="Times New Roman" w:hAnsi="Times New Roman" w:cs="Times New Roman"/>
          <w:sz w:val="20"/>
          <w:szCs w:val="20"/>
        </w:rPr>
        <w:t>наименование</w:t>
      </w:r>
      <w:r w:rsidR="006A3741">
        <w:rPr>
          <w:rFonts w:ascii="Times New Roman" w:hAnsi="Times New Roman" w:cs="Times New Roman"/>
          <w:sz w:val="20"/>
          <w:szCs w:val="20"/>
        </w:rPr>
        <w:t>, с указанием уполномоченного лица</w:t>
      </w:r>
    </w:p>
    <w:p w14:paraId="6B58ADF1" w14:textId="6A86BEA1" w:rsidR="004A40C6" w:rsidRDefault="006A3741" w:rsidP="004A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4E4C1B73" w14:textId="77777777" w:rsidR="006A3741" w:rsidRPr="000A12FD" w:rsidRDefault="006A3741" w:rsidP="004A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5D8EF" w14:textId="77777777" w:rsidR="004A40C6" w:rsidRDefault="004A40C6" w:rsidP="004A40C6">
      <w:pPr>
        <w:spacing w:after="0" w:line="240" w:lineRule="auto"/>
        <w:jc w:val="both"/>
      </w:pPr>
      <w:r>
        <w:t>_____________________________________________________________________________________</w:t>
      </w:r>
    </w:p>
    <w:p w14:paraId="15300F56" w14:textId="77777777" w:rsidR="004A40C6" w:rsidRPr="002F22C8" w:rsidRDefault="004A40C6" w:rsidP="004A40C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F22C8">
        <w:rPr>
          <w:rFonts w:ascii="Times New Roman" w:hAnsi="Times New Roman" w:cs="Times New Roman"/>
          <w:i/>
        </w:rPr>
        <w:t>(адрес(а) электронной почты)</w:t>
      </w:r>
    </w:p>
    <w:p w14:paraId="6FC906CB" w14:textId="77777777" w:rsidR="004A40C6" w:rsidRDefault="004A40C6" w:rsidP="004A40C6">
      <w:pPr>
        <w:spacing w:after="0" w:line="240" w:lineRule="auto"/>
        <w:jc w:val="both"/>
        <w:rPr>
          <w:i/>
        </w:rPr>
      </w:pPr>
    </w:p>
    <w:p w14:paraId="0E168E90" w14:textId="77777777" w:rsidR="004A40C6" w:rsidRDefault="004A40C6" w:rsidP="004A40C6">
      <w:pPr>
        <w:spacing w:after="0" w:line="240" w:lineRule="auto"/>
        <w:jc w:val="both"/>
        <w:rPr>
          <w:i/>
        </w:rPr>
      </w:pPr>
    </w:p>
    <w:p w14:paraId="1267E4AF" w14:textId="77777777" w:rsidR="004A40C6" w:rsidRPr="001566F7" w:rsidRDefault="004A40C6" w:rsidP="004A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6F7">
        <w:rPr>
          <w:rFonts w:ascii="Times New Roman" w:hAnsi="Times New Roman" w:cs="Times New Roman"/>
          <w:b/>
          <w:sz w:val="24"/>
          <w:szCs w:val="24"/>
        </w:rPr>
        <w:t>3. Подписи сторон:</w:t>
      </w:r>
    </w:p>
    <w:p w14:paraId="36BCD428" w14:textId="77777777" w:rsidR="004A40C6" w:rsidRPr="001566F7" w:rsidRDefault="004A40C6" w:rsidP="004A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A40C6" w:rsidRPr="001566F7" w14:paraId="616A0C8F" w14:textId="77777777" w:rsidTr="004A40C6">
        <w:tc>
          <w:tcPr>
            <w:tcW w:w="4672" w:type="dxa"/>
          </w:tcPr>
          <w:p w14:paraId="0523E06C" w14:textId="1997FFD0" w:rsidR="004A40C6" w:rsidRPr="001566F7" w:rsidRDefault="004A40C6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F7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2F22C8">
              <w:rPr>
                <w:rFonts w:ascii="Times New Roman" w:hAnsi="Times New Roman" w:cs="Times New Roman"/>
                <w:b/>
                <w:sz w:val="24"/>
                <w:szCs w:val="24"/>
              </w:rPr>
              <w:t>ккредитованное лицо</w:t>
            </w:r>
            <w:r w:rsidRPr="001566F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673" w:type="dxa"/>
          </w:tcPr>
          <w:p w14:paraId="4C653333" w14:textId="773D8F4C" w:rsidR="004A40C6" w:rsidRPr="001566F7" w:rsidRDefault="004A40C6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F7">
              <w:rPr>
                <w:rFonts w:ascii="Times New Roman" w:hAnsi="Times New Roman" w:cs="Times New Roman"/>
                <w:b/>
                <w:sz w:val="24"/>
                <w:szCs w:val="24"/>
              </w:rPr>
              <w:t>Союз АУ «Возрождение»,</w:t>
            </w:r>
            <w:r w:rsidR="002F22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566F7">
              <w:rPr>
                <w:rFonts w:ascii="Times New Roman" w:hAnsi="Times New Roman" w:cs="Times New Roman"/>
                <w:b/>
                <w:sz w:val="24"/>
                <w:szCs w:val="24"/>
              </w:rPr>
              <w:t>СРО</w:t>
            </w:r>
          </w:p>
        </w:tc>
      </w:tr>
      <w:tr w:rsidR="004A40C6" w:rsidRPr="001566F7" w14:paraId="2D27FD68" w14:textId="77777777" w:rsidTr="001566F7">
        <w:trPr>
          <w:trHeight w:val="1581"/>
        </w:trPr>
        <w:tc>
          <w:tcPr>
            <w:tcW w:w="4672" w:type="dxa"/>
          </w:tcPr>
          <w:p w14:paraId="3C70AC68" w14:textId="77777777" w:rsidR="004A40C6" w:rsidRPr="001566F7" w:rsidRDefault="004A40C6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92DF2F" w14:textId="77777777" w:rsidR="004A40C6" w:rsidRPr="001566F7" w:rsidRDefault="004A40C6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88D9E7" w14:textId="77777777" w:rsidR="004A40C6" w:rsidRPr="001566F7" w:rsidRDefault="004A40C6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14:paraId="771C45DC" w14:textId="77777777" w:rsidR="00B06D01" w:rsidRDefault="00B06D01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B10C0D" w14:textId="77777777" w:rsidR="004A40C6" w:rsidRPr="001566F7" w:rsidRDefault="00B06D01" w:rsidP="004A40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Президент_____________Н.М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Василенко</w:t>
            </w:r>
          </w:p>
        </w:tc>
      </w:tr>
    </w:tbl>
    <w:p w14:paraId="72313879" w14:textId="77777777" w:rsidR="00F2109C" w:rsidRPr="004A40C6" w:rsidRDefault="00F2109C" w:rsidP="004A40C6">
      <w:pPr>
        <w:spacing w:after="0" w:line="240" w:lineRule="auto"/>
        <w:jc w:val="both"/>
        <w:rPr>
          <w:b/>
        </w:rPr>
      </w:pPr>
    </w:p>
    <w:sectPr w:rsidR="00F2109C" w:rsidRPr="004A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B51"/>
    <w:rsid w:val="000A12FD"/>
    <w:rsid w:val="000E5428"/>
    <w:rsid w:val="001566F7"/>
    <w:rsid w:val="00262EF3"/>
    <w:rsid w:val="002651A2"/>
    <w:rsid w:val="002F22C8"/>
    <w:rsid w:val="003A3909"/>
    <w:rsid w:val="004A40C6"/>
    <w:rsid w:val="00666E52"/>
    <w:rsid w:val="006A3741"/>
    <w:rsid w:val="0072664D"/>
    <w:rsid w:val="00AB4B51"/>
    <w:rsid w:val="00B06D01"/>
    <w:rsid w:val="00C54B32"/>
    <w:rsid w:val="00CC21F9"/>
    <w:rsid w:val="00F2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211B1"/>
  <w15:chartTrackingRefBased/>
  <w15:docId w15:val="{DE673E1D-B6B4-4694-87DD-6327C70C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40C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A4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E5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54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litik@oaufeni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</cp:lastModifiedBy>
  <cp:revision>4</cp:revision>
  <cp:lastPrinted>2023-01-11T09:22:00Z</cp:lastPrinted>
  <dcterms:created xsi:type="dcterms:W3CDTF">2023-01-11T07:17:00Z</dcterms:created>
  <dcterms:modified xsi:type="dcterms:W3CDTF">2023-01-11T09:22:00Z</dcterms:modified>
</cp:coreProperties>
</file>