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1DFA9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19C63F3" wp14:editId="27B343F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70E2E83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1B2271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B0AD8B" w14:textId="77777777" w:rsidR="003F1FB9" w:rsidRDefault="003F1FB9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53480" w14:textId="709E87E7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2B0990">
        <w:rPr>
          <w:rFonts w:ascii="Times New Roman" w:hAnsi="Times New Roman" w:cs="Times New Roman"/>
          <w:b/>
          <w:sz w:val="24"/>
          <w:szCs w:val="24"/>
        </w:rPr>
        <w:t>а АУ «Возрождение» о</w:t>
      </w:r>
      <w:r w:rsidR="00E222A4">
        <w:rPr>
          <w:rFonts w:ascii="Times New Roman" w:hAnsi="Times New Roman" w:cs="Times New Roman"/>
          <w:b/>
          <w:sz w:val="24"/>
          <w:szCs w:val="24"/>
        </w:rPr>
        <w:t>т 13 мая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17034">
        <w:rPr>
          <w:rFonts w:ascii="Times New Roman" w:hAnsi="Times New Roman" w:cs="Times New Roman"/>
          <w:b/>
          <w:sz w:val="24"/>
          <w:szCs w:val="24"/>
        </w:rPr>
        <w:t>5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14:paraId="74BBD81B" w14:textId="382947B9" w:rsidR="00F40B8C" w:rsidRPr="00F40B8C" w:rsidRDefault="002B0990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</w:t>
      </w:r>
      <w:r w:rsidR="00E222A4">
        <w:rPr>
          <w:rFonts w:ascii="Times New Roman" w:hAnsi="Times New Roman" w:cs="Times New Roman"/>
          <w:b/>
          <w:sz w:val="24"/>
          <w:szCs w:val="24"/>
        </w:rPr>
        <w:t>4</w:t>
      </w:r>
      <w:r w:rsidR="002C7AAE">
        <w:rPr>
          <w:rFonts w:ascii="Times New Roman" w:hAnsi="Times New Roman" w:cs="Times New Roman"/>
          <w:b/>
          <w:sz w:val="24"/>
          <w:szCs w:val="24"/>
        </w:rPr>
        <w:t>/2</w:t>
      </w:r>
      <w:r w:rsidR="00717034">
        <w:rPr>
          <w:rFonts w:ascii="Times New Roman" w:hAnsi="Times New Roman" w:cs="Times New Roman"/>
          <w:b/>
          <w:sz w:val="24"/>
          <w:szCs w:val="24"/>
        </w:rPr>
        <w:t>5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655E7A31" w14:textId="77777777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7482A9B3" w14:textId="67AE41B8" w:rsidR="00F40B8C" w:rsidRPr="002C4AE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2C4AEE">
        <w:rPr>
          <w:rFonts w:ascii="Times New Roman" w:hAnsi="Times New Roman" w:cs="Times New Roman"/>
          <w:sz w:val="22"/>
          <w:szCs w:val="22"/>
        </w:rPr>
        <w:t xml:space="preserve">Покровский Бульвар, д.4/17 стр.1, помещение </w:t>
      </w:r>
      <w:r w:rsidR="002C4AEE">
        <w:rPr>
          <w:rFonts w:ascii="Times New Roman" w:hAnsi="Times New Roman" w:cs="Times New Roman"/>
          <w:sz w:val="22"/>
          <w:szCs w:val="22"/>
          <w:lang w:val="en-US"/>
        </w:rPr>
        <w:t>II</w:t>
      </w:r>
    </w:p>
    <w:p w14:paraId="53B53A8D" w14:textId="77777777"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14:paraId="6A941D3E" w14:textId="273987C2"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572427">
        <w:rPr>
          <w:rFonts w:ascii="Times New Roman" w:hAnsi="Times New Roman" w:cs="Times New Roman"/>
          <w:sz w:val="22"/>
          <w:szCs w:val="22"/>
        </w:rPr>
        <w:t>семь</w:t>
      </w:r>
      <w:r w:rsidR="002B0990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E32771">
        <w:rPr>
          <w:rFonts w:ascii="Times New Roman" w:hAnsi="Times New Roman" w:cs="Times New Roman"/>
          <w:sz w:val="22"/>
          <w:szCs w:val="22"/>
        </w:rPr>
        <w:t>членов Совета Союза АУ «Возрождение»</w:t>
      </w:r>
      <w:r w:rsidR="00572427">
        <w:rPr>
          <w:rFonts w:ascii="Times New Roman" w:hAnsi="Times New Roman" w:cs="Times New Roman"/>
          <w:sz w:val="22"/>
          <w:szCs w:val="22"/>
        </w:rPr>
        <w:t xml:space="preserve">. 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Кворум имеется.  </w:t>
      </w:r>
    </w:p>
    <w:p w14:paraId="4F32D48D" w14:textId="77777777"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0F6D1" w14:textId="77777777"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14:paraId="47BCACA5" w14:textId="52839BB9" w:rsidR="00BB47E1" w:rsidRDefault="00BB47E1" w:rsidP="00572427">
      <w:pPr>
        <w:spacing w:after="0" w:line="240" w:lineRule="auto"/>
        <w:ind w:firstLine="426"/>
        <w:rPr>
          <w:rFonts w:ascii="Times New Roman" w:hAnsi="Times New Roman" w:cs="Times New Roman"/>
          <w:b/>
        </w:rPr>
      </w:pPr>
      <w:r w:rsidRPr="00BB47E1">
        <w:rPr>
          <w:rFonts w:ascii="Times New Roman" w:hAnsi="Times New Roman" w:cs="Times New Roman"/>
          <w:b/>
        </w:rPr>
        <w:t>1.О прекращении членства в Союзе АУ «Возрождение».</w:t>
      </w:r>
    </w:p>
    <w:p w14:paraId="15D09DFE" w14:textId="77777777" w:rsidR="00572427" w:rsidRPr="002C4AEE" w:rsidRDefault="00572427" w:rsidP="00BB47E1">
      <w:pPr>
        <w:spacing w:after="0" w:line="240" w:lineRule="auto"/>
        <w:rPr>
          <w:rFonts w:ascii="Times New Roman" w:hAnsi="Times New Roman" w:cs="Times New Roman"/>
          <w:b/>
        </w:rPr>
      </w:pPr>
    </w:p>
    <w:p w14:paraId="492C409C" w14:textId="77777777" w:rsidR="00735FA8" w:rsidRPr="002C4AEE" w:rsidRDefault="00735FA8" w:rsidP="003F1FB9">
      <w:pPr>
        <w:spacing w:after="0" w:line="240" w:lineRule="auto"/>
        <w:ind w:left="426"/>
        <w:rPr>
          <w:rFonts w:ascii="Times New Roman" w:hAnsi="Times New Roman" w:cs="Times New Roman"/>
          <w:b/>
          <w:bCs/>
          <w:u w:val="single"/>
        </w:rPr>
      </w:pPr>
      <w:bookmarkStart w:id="0" w:name="_Hlk160184302"/>
      <w:r w:rsidRPr="002C4AEE">
        <w:rPr>
          <w:rFonts w:ascii="Times New Roman" w:hAnsi="Times New Roman" w:cs="Times New Roman"/>
          <w:b/>
          <w:bCs/>
          <w:u w:val="single"/>
        </w:rPr>
        <w:t>По вопросу № 1</w:t>
      </w:r>
    </w:p>
    <w:p w14:paraId="7D98D3E5" w14:textId="77777777" w:rsidR="00E222A4" w:rsidRPr="00E222A4" w:rsidRDefault="00E222A4" w:rsidP="00E222A4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E222A4">
        <w:rPr>
          <w:rFonts w:ascii="Times New Roman" w:hAnsi="Times New Roman" w:cs="Times New Roman"/>
        </w:rPr>
        <w:t>1.1. Удовлетворить заявление Зосимова Никиты Олеговича о добровольном выходе из Союза АУ «Возрождение».</w:t>
      </w:r>
    </w:p>
    <w:p w14:paraId="6B05F9E4" w14:textId="77777777" w:rsidR="00E222A4" w:rsidRPr="00E222A4" w:rsidRDefault="00E222A4" w:rsidP="00E222A4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E222A4">
        <w:rPr>
          <w:rFonts w:ascii="Times New Roman" w:hAnsi="Times New Roman" w:cs="Times New Roman"/>
        </w:rPr>
        <w:t>1.2. Прекратить членство Зосимова Никиты Олеговича (зарегистрирован в СРО за №435; рег.№ в сводном государственном реестре арбитражных управляющих 23426) в Союзе АУ «Возрождение», в связи с выходом из саморегулируемой организации по собственному желанию.</w:t>
      </w:r>
    </w:p>
    <w:p w14:paraId="5F50A0C7" w14:textId="77777777" w:rsidR="00E222A4" w:rsidRPr="00E222A4" w:rsidRDefault="00E222A4" w:rsidP="00E222A4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E222A4">
        <w:rPr>
          <w:rFonts w:ascii="Times New Roman" w:hAnsi="Times New Roman" w:cs="Times New Roman"/>
        </w:rPr>
        <w:t>1.3. Внести в реестр членов Союза АУ «Возрождение» запись о прекращении членства арбитражного управляющего Зосимова Н.О.</w:t>
      </w:r>
    </w:p>
    <w:p w14:paraId="7267EC46" w14:textId="3334E35C" w:rsidR="003F1FB9" w:rsidRDefault="00E222A4" w:rsidP="00E222A4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E222A4">
        <w:rPr>
          <w:rFonts w:ascii="Times New Roman" w:hAnsi="Times New Roman" w:cs="Times New Roman"/>
        </w:rPr>
        <w:t>1.4. Не направлять в арбитражный суд ходатайство об освобождении Зосимова Н.О. от исполнения обязанностей арбитражного управляющего в деле о банкротстве в связи с отсутствием процедур.</w:t>
      </w:r>
    </w:p>
    <w:p w14:paraId="42A4CA88" w14:textId="77777777" w:rsidR="00E222A4" w:rsidRDefault="00E222A4" w:rsidP="00E222A4">
      <w:pPr>
        <w:spacing w:after="0" w:line="240" w:lineRule="auto"/>
        <w:ind w:left="426"/>
        <w:rPr>
          <w:rFonts w:ascii="Times New Roman" w:hAnsi="Times New Roman" w:cs="Times New Roman"/>
        </w:rPr>
      </w:pPr>
    </w:p>
    <w:bookmarkEnd w:id="0"/>
    <w:p w14:paraId="03E70903" w14:textId="77777777" w:rsidR="00821604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14:paraId="51515A2E" w14:textId="77777777" w:rsidR="00B01961" w:rsidRPr="00E32771" w:rsidRDefault="00821604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14:paraId="38FD895A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18B1816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27EE65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14:paraId="16F14979" w14:textId="1AA77598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</w:t>
      </w:r>
      <w:r w:rsidR="004E5B86">
        <w:rPr>
          <w:rFonts w:ascii="Times New Roman" w:hAnsi="Times New Roman" w:cs="Times New Roman"/>
          <w:b/>
          <w:sz w:val="22"/>
          <w:szCs w:val="22"/>
        </w:rPr>
        <w:t xml:space="preserve">     </w:t>
      </w:r>
      <w:r w:rsidRPr="00E32771">
        <w:rPr>
          <w:rFonts w:ascii="Times New Roman" w:hAnsi="Times New Roman" w:cs="Times New Roman"/>
          <w:b/>
          <w:sz w:val="22"/>
          <w:szCs w:val="22"/>
        </w:rPr>
        <w:t xml:space="preserve">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BE2732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612462">
    <w:abstractNumId w:val="2"/>
  </w:num>
  <w:num w:numId="2" w16cid:durableId="1666808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4320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335207">
    <w:abstractNumId w:val="29"/>
  </w:num>
  <w:num w:numId="5" w16cid:durableId="543295602">
    <w:abstractNumId w:val="6"/>
  </w:num>
  <w:num w:numId="6" w16cid:durableId="1251352683">
    <w:abstractNumId w:val="31"/>
  </w:num>
  <w:num w:numId="7" w16cid:durableId="50659738">
    <w:abstractNumId w:val="41"/>
  </w:num>
  <w:num w:numId="8" w16cid:durableId="982345672">
    <w:abstractNumId w:val="9"/>
  </w:num>
  <w:num w:numId="9" w16cid:durableId="1324969265">
    <w:abstractNumId w:val="36"/>
  </w:num>
  <w:num w:numId="10" w16cid:durableId="105079678">
    <w:abstractNumId w:val="25"/>
  </w:num>
  <w:num w:numId="11" w16cid:durableId="1316646685">
    <w:abstractNumId w:val="0"/>
  </w:num>
  <w:num w:numId="12" w16cid:durableId="979774367">
    <w:abstractNumId w:val="11"/>
  </w:num>
  <w:num w:numId="13" w16cid:durableId="1900551403">
    <w:abstractNumId w:val="18"/>
  </w:num>
  <w:num w:numId="14" w16cid:durableId="1554924415">
    <w:abstractNumId w:val="34"/>
  </w:num>
  <w:num w:numId="15" w16cid:durableId="465051633">
    <w:abstractNumId w:val="3"/>
  </w:num>
  <w:num w:numId="16" w16cid:durableId="1647126756">
    <w:abstractNumId w:val="5"/>
  </w:num>
  <w:num w:numId="17" w16cid:durableId="1726560023">
    <w:abstractNumId w:val="14"/>
  </w:num>
  <w:num w:numId="18" w16cid:durableId="1698585016">
    <w:abstractNumId w:val="12"/>
  </w:num>
  <w:num w:numId="19" w16cid:durableId="707140759">
    <w:abstractNumId w:val="4"/>
  </w:num>
  <w:num w:numId="20" w16cid:durableId="1369143935">
    <w:abstractNumId w:val="38"/>
  </w:num>
  <w:num w:numId="21" w16cid:durableId="834950833">
    <w:abstractNumId w:val="23"/>
  </w:num>
  <w:num w:numId="22" w16cid:durableId="1282033223">
    <w:abstractNumId w:val="30"/>
  </w:num>
  <w:num w:numId="23" w16cid:durableId="886919760">
    <w:abstractNumId w:val="33"/>
  </w:num>
  <w:num w:numId="24" w16cid:durableId="1060445712">
    <w:abstractNumId w:val="19"/>
  </w:num>
  <w:num w:numId="25" w16cid:durableId="611590574">
    <w:abstractNumId w:val="35"/>
  </w:num>
  <w:num w:numId="26" w16cid:durableId="1328168224">
    <w:abstractNumId w:val="40"/>
  </w:num>
  <w:num w:numId="27" w16cid:durableId="1797333536">
    <w:abstractNumId w:val="32"/>
  </w:num>
  <w:num w:numId="28" w16cid:durableId="1128863446">
    <w:abstractNumId w:val="10"/>
  </w:num>
  <w:num w:numId="29" w16cid:durableId="242032681">
    <w:abstractNumId w:val="26"/>
  </w:num>
  <w:num w:numId="30" w16cid:durableId="1295065175">
    <w:abstractNumId w:val="1"/>
  </w:num>
  <w:num w:numId="31" w16cid:durableId="930242729">
    <w:abstractNumId w:val="20"/>
  </w:num>
  <w:num w:numId="32" w16cid:durableId="1163930959">
    <w:abstractNumId w:val="15"/>
  </w:num>
  <w:num w:numId="33" w16cid:durableId="1272205442">
    <w:abstractNumId w:val="37"/>
  </w:num>
  <w:num w:numId="34" w16cid:durableId="1110736709">
    <w:abstractNumId w:val="13"/>
  </w:num>
  <w:num w:numId="35" w16cid:durableId="488643543">
    <w:abstractNumId w:val="16"/>
  </w:num>
  <w:num w:numId="36" w16cid:durableId="1673490564">
    <w:abstractNumId w:val="42"/>
  </w:num>
  <w:num w:numId="37" w16cid:durableId="309553148">
    <w:abstractNumId w:val="8"/>
  </w:num>
  <w:num w:numId="38" w16cid:durableId="3365258">
    <w:abstractNumId w:val="27"/>
  </w:num>
  <w:num w:numId="39" w16cid:durableId="249892616">
    <w:abstractNumId w:val="17"/>
  </w:num>
  <w:num w:numId="40" w16cid:durableId="2031028956">
    <w:abstractNumId w:val="24"/>
  </w:num>
  <w:num w:numId="41" w16cid:durableId="1624530947">
    <w:abstractNumId w:val="28"/>
  </w:num>
  <w:num w:numId="42" w16cid:durableId="612899873">
    <w:abstractNumId w:val="39"/>
  </w:num>
  <w:num w:numId="43" w16cid:durableId="3906604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66A4A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0990"/>
    <w:rsid w:val="002B14E6"/>
    <w:rsid w:val="002B1868"/>
    <w:rsid w:val="002C445F"/>
    <w:rsid w:val="002C4AEE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347A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3F1FB9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0672"/>
    <w:rsid w:val="004A4850"/>
    <w:rsid w:val="004A5D73"/>
    <w:rsid w:val="004C64FF"/>
    <w:rsid w:val="004E25BA"/>
    <w:rsid w:val="004E3EF9"/>
    <w:rsid w:val="004E5B86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72427"/>
    <w:rsid w:val="0057752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2B3E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17034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36A"/>
    <w:rsid w:val="00795CB0"/>
    <w:rsid w:val="007975B4"/>
    <w:rsid w:val="007A03B0"/>
    <w:rsid w:val="007A065C"/>
    <w:rsid w:val="007A368F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50119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47E1"/>
    <w:rsid w:val="00BB54BA"/>
    <w:rsid w:val="00BC4139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32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37D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222A4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4917"/>
    <w:rsid w:val="00EC5818"/>
    <w:rsid w:val="00ED332C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5189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B79B-E187-4400-BCD6-09384A38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13</cp:revision>
  <cp:lastPrinted>2022-12-08T15:20:00Z</cp:lastPrinted>
  <dcterms:created xsi:type="dcterms:W3CDTF">2023-02-03T13:52:00Z</dcterms:created>
  <dcterms:modified xsi:type="dcterms:W3CDTF">2025-05-13T12:58:00Z</dcterms:modified>
</cp:coreProperties>
</file>